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2A1" w:rsidRDefault="004912A1" w:rsidP="004912A1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ВЕСТИ СЕБЯ НА СОБЕСЕДОВАНИИ ПРИ ПРИЕМЕ НА РАБОТУ</w:t>
      </w:r>
    </w:p>
    <w:p w:rsidR="004912A1" w:rsidRPr="004912A1" w:rsidRDefault="004912A1" w:rsidP="004912A1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912A1" w:rsidRPr="004912A1" w:rsidRDefault="004912A1" w:rsidP="004912A1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работы всегда утомительный и сложный процесс. Поэтому очень важно не только грамотно составить резюме, получить приглашение на собеседование, но и правильно его пройти. Не всегда человек в такой ситуации может совладать со своими эмоциями, что в итоге создаст неправильное впечатление о нем. Поэтому важно знать как вести себя на собеседовании при приеме на работу.</w:t>
      </w:r>
    </w:p>
    <w:p w:rsidR="004912A1" w:rsidRDefault="004912A1" w:rsidP="004912A1">
      <w:pPr>
        <w:shd w:val="clear" w:color="auto" w:fill="FFFFFF"/>
        <w:spacing w:after="0" w:line="276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2A1" w:rsidRPr="004912A1" w:rsidRDefault="004912A1" w:rsidP="004912A1">
      <w:pPr>
        <w:shd w:val="clear" w:color="auto" w:fill="FFFFFF"/>
        <w:spacing w:after="0" w:line="276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бывают виды собеседований?</w:t>
      </w:r>
    </w:p>
    <w:p w:rsidR="004912A1" w:rsidRPr="004912A1" w:rsidRDefault="004912A1" w:rsidP="004912A1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организации практикуют прием на работу сотрудников только по результатам собеседования. Для каждого из видов вакансий работодатель может использовать один из вариантов знакомства с претендентом на должность. Выделяют несколько типов собеседований.</w:t>
      </w:r>
    </w:p>
    <w:p w:rsidR="004912A1" w:rsidRDefault="004912A1" w:rsidP="004912A1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2A1" w:rsidRPr="004912A1" w:rsidRDefault="004912A1" w:rsidP="004912A1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форме различают:</w:t>
      </w:r>
    </w:p>
    <w:p w:rsidR="004912A1" w:rsidRPr="004912A1" w:rsidRDefault="004912A1" w:rsidP="004912A1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интервью — присутствуют только претендент и непосредственный руководитель или кадровый специалист;</w:t>
      </w:r>
    </w:p>
    <w:p w:rsidR="004912A1" w:rsidRPr="004912A1" w:rsidRDefault="004912A1" w:rsidP="004912A1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групповое интервью — на встречу с работодателем на вакантную должность могут прийти сразу несколько сотрудников. Включает в себя презентацию компании с описанием основных целей и путей развития. Каждому из претендентов предоставляется возможность рассказать о себе, доказать, что он достоин получить эту работу. Этот этап направлен на отсеивание неподходящих кандидатур.</w:t>
      </w:r>
    </w:p>
    <w:p w:rsidR="004912A1" w:rsidRPr="004912A1" w:rsidRDefault="004912A1" w:rsidP="004912A1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содержанию выделяют:</w:t>
      </w:r>
    </w:p>
    <w:p w:rsidR="004912A1" w:rsidRPr="004912A1" w:rsidRDefault="004912A1" w:rsidP="004912A1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биографическое, когда вопросы к претенденту касаются только его образования и полученных навыков;</w:t>
      </w:r>
    </w:p>
    <w:p w:rsidR="004912A1" w:rsidRPr="004912A1" w:rsidRDefault="004912A1" w:rsidP="004912A1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ситуационное собеседование с постановкой задачи-ситуации, требующей быстрого решения.</w:t>
      </w:r>
    </w:p>
    <w:p w:rsidR="004912A1" w:rsidRPr="004912A1" w:rsidRDefault="004912A1" w:rsidP="004912A1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форме организации собеседование может быть проведено:</w:t>
      </w:r>
    </w:p>
    <w:p w:rsidR="004912A1" w:rsidRPr="004912A1" w:rsidRDefault="004912A1" w:rsidP="004912A1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один этап — предполагает принятие решения о соответствии претендента вакансии сразу после ее завершения;</w:t>
      </w:r>
    </w:p>
    <w:p w:rsidR="004912A1" w:rsidRPr="004912A1" w:rsidRDefault="004912A1" w:rsidP="004912A1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этапов — проводится встреча с несколькими специалистами компании и только затем выносится вердикт о приеме на работу или отказ.</w:t>
      </w:r>
    </w:p>
    <w:p w:rsidR="004912A1" w:rsidRPr="004912A1" w:rsidRDefault="004912A1" w:rsidP="004912A1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Также выделяют разновидности собеседований:</w:t>
      </w:r>
    </w:p>
    <w:p w:rsidR="004912A1" w:rsidRPr="004912A1" w:rsidRDefault="004912A1" w:rsidP="004912A1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компетенциям, когда соискателя просят описать любую ситуацию, связанную с прежним местом работы, и на основании подробного рассказа делается вывод о том, подходит ли он компании;</w:t>
      </w:r>
    </w:p>
    <w:p w:rsidR="004912A1" w:rsidRPr="004912A1" w:rsidRDefault="004912A1" w:rsidP="004912A1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структурированный порядок собеседования является совокупностью нескольких факторов, влияющих на получение данной вакансии. Здесь учитывается внешний облик, умение грамотно выразить свои мысли, ответить на вопросы с подвохом и т.д. При этом вопросы касаются в большей степени соответствия кандидата требованиям к вакансии;</w:t>
      </w:r>
    </w:p>
    <w:p w:rsidR="004912A1" w:rsidRPr="004912A1" w:rsidRDefault="004912A1" w:rsidP="004912A1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ситуационный опрос – это моделирование ситуации, которая с соискателем работы не происходила, но может случиться в рамках компании и потребовать срочного решения. Ему потребуется не только найти способ решения, но и достаточно грамотно его изложить, это поможет работодателю определить личностный потенциал человека;</w:t>
      </w:r>
    </w:p>
    <w:p w:rsidR="004912A1" w:rsidRPr="004912A1" w:rsidRDefault="004912A1" w:rsidP="004912A1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стрессовое собеседование чаще всего применяется в отношении соискателей на руководящие должности. Задачей такой беседы становится стремление вывести человека из зоны комфорта, создание определенной ситуации, провоцирующей его на какие-либо ответные действия.</w:t>
      </w:r>
    </w:p>
    <w:p w:rsidR="004912A1" w:rsidRDefault="004912A1" w:rsidP="004912A1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изучения основ переходим к главному — подготовке к собеседованию.</w:t>
      </w:r>
    </w:p>
    <w:p w:rsidR="004912A1" w:rsidRPr="004912A1" w:rsidRDefault="004912A1" w:rsidP="004912A1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2A1" w:rsidRPr="004912A1" w:rsidRDefault="004912A1" w:rsidP="004912A1">
      <w:pPr>
        <w:shd w:val="clear" w:color="auto" w:fill="FFFFFF"/>
        <w:spacing w:after="0" w:line="276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пройти — этапы собеседования при приеме на работу</w:t>
      </w:r>
    </w:p>
    <w:p w:rsidR="004912A1" w:rsidRPr="004912A1" w:rsidRDefault="004912A1" w:rsidP="004912A1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беседы с претендентом на вакантную должность в компании состоит из нескольких этапов:</w:t>
      </w:r>
    </w:p>
    <w:p w:rsidR="004912A1" w:rsidRPr="004912A1" w:rsidRDefault="004912A1" w:rsidP="004912A1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этап. </w:t>
      </w: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Телефонный разговор, когда кадровый работник компании звонит по контактному номеру претендента на должность и задает несколько вопросов по резюме. В ходе беседы будьте вежливым, внимательно слушайте, постарайтесь запомнить имя собеседника и его должность. Тогда же назначается дата и время собеседования. Уточните адрес, где оно будет происходить, при необходимости попросите повторить информацию и запишите ее на листочке. Поинтересуйтесь также, какие документы потребуется взять с собой.</w:t>
      </w:r>
    </w:p>
    <w:p w:rsidR="004912A1" w:rsidRPr="004912A1" w:rsidRDefault="004912A1" w:rsidP="004912A1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этап. </w:t>
      </w: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собеседованию:</w:t>
      </w:r>
    </w:p>
    <w:p w:rsidR="004912A1" w:rsidRPr="004912A1" w:rsidRDefault="004912A1" w:rsidP="004912A1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Готовясь к встрече, еще раз уточните информацию о компании. Затем смоделируйте свое поведение, попросив друга или родственника провести беседу задавая вопросы. Это можно сделать и самостоятельно перед зеркалом. Обязательно перечитайте свое резюме и будьте готовы ответить на вопросы по нему.</w:t>
      </w:r>
    </w:p>
    <w:p w:rsidR="004912A1" w:rsidRPr="004912A1" w:rsidRDefault="004912A1" w:rsidP="004912A1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подготовка является лучшим способом настроиться на предстоящее общение с потенциальным работодателем. Чтобы правильно подготовиться, дадим несколько практических советов:</w:t>
      </w:r>
    </w:p>
    <w:p w:rsidR="004912A1" w:rsidRPr="004912A1" w:rsidRDefault="004912A1" w:rsidP="004912A1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вы на важной встрече, например, с президентом. Все внимание приковано к вам, вокруг вспышки фотокамер и толпа журналистов. Ваша задача сосредоточиться и задать президенту несколько вопросов, а также рассказать о себе и ответить на его вопросы;</w:t>
      </w:r>
    </w:p>
    <w:p w:rsidR="004912A1" w:rsidRPr="004912A1" w:rsidRDefault="004912A1" w:rsidP="004912A1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ситуация, когда мысленно представляешь себя товаром, который находится на одной полке с другими, но желает быть проданным и нужным. Для этого нужно правильно себя подать (одеться, принять позу, отвечать на вопросы), одновременно трезво оценивая свои силы и возможности;</w:t>
      </w:r>
    </w:p>
    <w:p w:rsidR="004912A1" w:rsidRPr="004912A1" w:rsidRDefault="004912A1" w:rsidP="004912A1">
      <w:pPr>
        <w:numPr>
          <w:ilvl w:val="0"/>
          <w:numId w:val="7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внешний вид, в котором вы явитесь на собеседование. Это должна быть опрятна</w:t>
      </w:r>
      <w:bookmarkStart w:id="0" w:name="_GoBack"/>
      <w:bookmarkEnd w:id="0"/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я, чистая, деловая одежда, сдержанный макияж, аккуратная прическа и минимум аксессуаров.</w:t>
      </w:r>
    </w:p>
    <w:p w:rsidR="004912A1" w:rsidRPr="004912A1" w:rsidRDefault="004912A1" w:rsidP="004912A1">
      <w:pPr>
        <w:numPr>
          <w:ilvl w:val="0"/>
          <w:numId w:val="7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Продумайте маршрут до места встречи с работодателем. Обязательно прибавьте дополнительное время на непредвиденные ситуации. Опаздывать ни в коем случае нельзя.</w:t>
      </w:r>
    </w:p>
    <w:p w:rsidR="004912A1" w:rsidRPr="004912A1" w:rsidRDefault="004912A1" w:rsidP="004912A1">
      <w:pPr>
        <w:numPr>
          <w:ilvl w:val="0"/>
          <w:numId w:val="7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заранее все необходимые документы касательно вакансии (резюме, паспорт, документы об образовании и т.д.).</w:t>
      </w:r>
    </w:p>
    <w:p w:rsidR="004912A1" w:rsidRPr="004912A1" w:rsidRDefault="004912A1" w:rsidP="004912A1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этап.</w:t>
      </w: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результатам собеседования с соискателем обсуждаются вопросы условий труда, его оплаты и перспектив в плане карьеры. Затем принимается окончательное решение о приеме на работу претендента.</w:t>
      </w:r>
    </w:p>
    <w:p w:rsidR="004912A1" w:rsidRPr="004912A1" w:rsidRDefault="004912A1" w:rsidP="004912A1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Немаловажным будет знать, как оценивает HR-специалист соискателя при собеседовании.</w:t>
      </w:r>
    </w:p>
    <w:p w:rsidR="004912A1" w:rsidRPr="004912A1" w:rsidRDefault="004912A1" w:rsidP="004912A1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2A1" w:rsidRPr="004912A1" w:rsidRDefault="004912A1" w:rsidP="004912A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2A1">
        <w:rPr>
          <w:rFonts w:ascii="Times New Roman" w:hAnsi="Times New Roman" w:cs="Times New Roman"/>
          <w:b/>
          <w:sz w:val="28"/>
          <w:szCs w:val="28"/>
        </w:rPr>
        <w:t>ПОЛЕЗНЫ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912A1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4912A1">
        <w:rPr>
          <w:rFonts w:ascii="Times New Roman" w:hAnsi="Times New Roman" w:cs="Times New Roman"/>
          <w:b/>
          <w:sz w:val="28"/>
          <w:szCs w:val="28"/>
        </w:rPr>
        <w:t>, КАК ВЕСТИ СЕБЯ НА СОБЕСЕДОВАНИИ, ЧТОБЫ ВЗЯЛИ НА РАБОТУ</w:t>
      </w:r>
    </w:p>
    <w:p w:rsidR="004912A1" w:rsidRDefault="004912A1" w:rsidP="004912A1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2A1" w:rsidRPr="004912A1" w:rsidRDefault="004912A1" w:rsidP="004912A1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несколько моментов, которые необходимо учитывать, направляясь на беседу с потенциальным работодателем:</w:t>
      </w:r>
    </w:p>
    <w:p w:rsidR="004912A1" w:rsidRPr="004912A1" w:rsidRDefault="004912A1" w:rsidP="004912A1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Прибудьте в назначенное место желательно заранее. Предварительно отключите телефон. При входе вежливо поздоровайтесь и представьтесь.</w:t>
      </w:r>
    </w:p>
    <w:p w:rsidR="004912A1" w:rsidRPr="004912A1" w:rsidRDefault="004912A1" w:rsidP="004912A1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правильное место, если вам не указали, куда садиться. Самым лучшим вариантом считается местонахождение немного наискось от собеседника.</w:t>
      </w:r>
    </w:p>
    <w:p w:rsidR="004912A1" w:rsidRPr="004912A1" w:rsidRDefault="004912A1" w:rsidP="004912A1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беседы сидите ровно, будьте вежливыми и приветливыми. Откажитесь от излишнего </w:t>
      </w:r>
      <w:proofErr w:type="spellStart"/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жестикулирования</w:t>
      </w:r>
      <w:proofErr w:type="spellEnd"/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скрещивайте руки на груди, не закидывайте ногу на ногу. Отвечайте на вопросы спокойно, внятно.</w:t>
      </w:r>
    </w:p>
    <w:p w:rsidR="004912A1" w:rsidRPr="004912A1" w:rsidRDefault="004912A1" w:rsidP="004912A1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не нервничать. Перед собеседованием рекомендуется немного пройтись пешком, спокойно подышать и т.д.</w:t>
      </w:r>
    </w:p>
    <w:p w:rsidR="004912A1" w:rsidRPr="004912A1" w:rsidRDefault="004912A1" w:rsidP="004912A1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опускайте голову и не избегайте прямого взгляда. Это выдаст ваше волнение и страх. Сфокусируйтесь на одном из глаз собеседника или переносице, когда рассказываете о себе. При этом не нужно специально ловить его взгляд.</w:t>
      </w:r>
    </w:p>
    <w:p w:rsidR="004912A1" w:rsidRPr="004912A1" w:rsidRDefault="004912A1" w:rsidP="004912A1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Ведите диалог, отвечайте на вопросы развернуто и понятно. Но соблюдайте меру. Короткие и односложные ответы заставляют уточнять детали, слишком многословные претенденты раздражают.</w:t>
      </w:r>
    </w:p>
    <w:p w:rsidR="004912A1" w:rsidRPr="004912A1" w:rsidRDefault="004912A1" w:rsidP="004912A1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беседе используйте профессиональную терминологию</w:t>
      </w:r>
      <w:r w:rsidRPr="00491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злоупотребляйте ими, применяйте только по назначению и в уместном контексте. Умеренное (не более 4 раз) и правильное использование специфических терминов станет вам плюсом к собеседованию.</w:t>
      </w:r>
    </w:p>
    <w:p w:rsidR="004912A1" w:rsidRPr="004912A1" w:rsidRDefault="004912A1" w:rsidP="004912A1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уровень эрудиции. Если вы читали известные книги по специальности или посещали семинары, можете об этом упомянуть. Менеджеры по подбору персонала отметят стремление к самообразованию и тягу к повышению своей квалификации, что важно для ряда специальностей.</w:t>
      </w:r>
    </w:p>
    <w:p w:rsidR="004912A1" w:rsidRPr="004912A1" w:rsidRDefault="004912A1" w:rsidP="004912A1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Постарайтесь не жестикулировать. Особенно это важно для людей, имеющих вредные привычки, например, барабанить по столу пальцами, потирать нос или уши.</w:t>
      </w:r>
    </w:p>
    <w:p w:rsidR="004912A1" w:rsidRPr="004912A1" w:rsidRDefault="004912A1" w:rsidP="004912A1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Ведите себя уверенно, но избегайте самоуверенности.</w:t>
      </w:r>
    </w:p>
    <w:p w:rsidR="004912A1" w:rsidRDefault="004912A1" w:rsidP="004912A1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любого претендента на должность – показать себя с самой выгодной позиции, чтобы Вам перезвонили. И здесь важен не только деловой ракурс, но и личностный. Поэтому, если вы желаете получить должность, нужно грамотно и четко ответить на несколько вопросов рекрутера. О них и расскажем далее.</w:t>
      </w:r>
    </w:p>
    <w:p w:rsidR="004912A1" w:rsidRDefault="004912A1" w:rsidP="004912A1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2A1" w:rsidRPr="004912A1" w:rsidRDefault="004912A1" w:rsidP="004912A1">
      <w:pPr>
        <w:shd w:val="clear" w:color="auto" w:fill="FFFFFF"/>
        <w:spacing w:after="0" w:line="276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Популярные вопросы и ответы на собеседовании</w:t>
      </w:r>
    </w:p>
    <w:p w:rsidR="004912A1" w:rsidRDefault="004912A1" w:rsidP="004912A1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2A1" w:rsidRPr="004912A1" w:rsidRDefault="004912A1" w:rsidP="004912A1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тем, как отправляться на собеседование, постарайтесь максимально продумать ответы </w:t>
      </w:r>
      <w:proofErr w:type="gramStart"/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типичные вопросы</w:t>
      </w:r>
      <w:proofErr w:type="gramEnd"/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подготовленные кадровыми специалистами. Мы подобрали несколько популярных из них.</w:t>
      </w:r>
    </w:p>
    <w:p w:rsidR="004912A1" w:rsidRPr="004912A1" w:rsidRDefault="004912A1" w:rsidP="004912A1">
      <w:pPr>
        <w:numPr>
          <w:ilvl w:val="0"/>
          <w:numId w:val="9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Причина ухода с прежнего места работы.</w:t>
      </w:r>
    </w:p>
    <w:p w:rsidR="004912A1" w:rsidRPr="004912A1" w:rsidRDefault="004912A1" w:rsidP="004912A1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должен быть максимально честным, но корректным.</w:t>
      </w:r>
    </w:p>
    <w:p w:rsidR="004912A1" w:rsidRPr="004912A1" w:rsidRDefault="004912A1" w:rsidP="004912A1">
      <w:pPr>
        <w:shd w:val="clear" w:color="auto" w:fill="EFF4F5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«Мои должность и заработок были максимальными из предложенных в компании, поставленные задачи были простыми, не позволяли мне расти и развиваться в профессиональном плане».</w:t>
      </w:r>
    </w:p>
    <w:p w:rsidR="004912A1" w:rsidRPr="004912A1" w:rsidRDefault="004912A1" w:rsidP="004912A1">
      <w:pPr>
        <w:shd w:val="clear" w:color="auto" w:fill="EFF4F5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</w:p>
    <w:p w:rsidR="004912A1" w:rsidRPr="004912A1" w:rsidRDefault="004912A1" w:rsidP="004912A1">
      <w:pPr>
        <w:shd w:val="clear" w:color="auto" w:fill="EFF4F5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 компании, где я работала, присутствовали внутренние конфликты, которые не позволяли коллективу стать командой и добиваться поставленных целей сообща»</w:t>
      </w: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2A1" w:rsidRPr="004912A1" w:rsidRDefault="004912A1" w:rsidP="004912A1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Почему вы хотите работать у нас или почему вы хотите занять именно эту должность?</w:t>
      </w:r>
    </w:p>
    <w:p w:rsidR="004912A1" w:rsidRPr="004912A1" w:rsidRDefault="004912A1" w:rsidP="004912A1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ответа на этот вопрос необходимо знать принципы работы компании.</w:t>
      </w:r>
    </w:p>
    <w:p w:rsidR="004912A1" w:rsidRPr="004912A1" w:rsidRDefault="004912A1" w:rsidP="004912A1">
      <w:pPr>
        <w:shd w:val="clear" w:color="auto" w:fill="EFF4F5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желаю развиваться в этом направлении или сфере работы компании, стать частью команды, расти профессионально».</w:t>
      </w:r>
    </w:p>
    <w:p w:rsidR="004912A1" w:rsidRPr="004912A1" w:rsidRDefault="004912A1" w:rsidP="004912A1">
      <w:pPr>
        <w:shd w:val="clear" w:color="auto" w:fill="EFF4F5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упомянуть:</w:t>
      </w:r>
    </w:p>
    <w:p w:rsidR="004912A1" w:rsidRPr="004912A1" w:rsidRDefault="004912A1" w:rsidP="004912A1">
      <w:pPr>
        <w:shd w:val="clear" w:color="auto" w:fill="EFF4F5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«Я знаком с деятельностью компании от знакомых, которые там работают (работали), через группу в соцсетях и т.д. Это надежный игрок на рынке, стабильный и уверенный в своем будущем. </w:t>
      </w:r>
      <w:proofErr w:type="gramStart"/>
      <w:r w:rsidRPr="004912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Надеюсь</w:t>
      </w:r>
      <w:proofErr w:type="gramEnd"/>
      <w:r w:rsidRPr="004912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стать частью команды, потому что ценю надежность и готов внести свой вклад в ее развитие».</w:t>
      </w:r>
    </w:p>
    <w:p w:rsidR="004912A1" w:rsidRPr="004912A1" w:rsidRDefault="004912A1" w:rsidP="004912A1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Назовите свои лучшие качества. Расскажите о себе.</w:t>
      </w:r>
    </w:p>
    <w:p w:rsidR="004912A1" w:rsidRPr="004912A1" w:rsidRDefault="004912A1" w:rsidP="004912A1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здесь нужно вспомнить, что вы указывали в своем резюме, и назвать не более 3-5 своих личных качествах, которые нужны для работы по указанной вакансии и выделят вас на фоне других претендентов.</w:t>
      </w:r>
    </w:p>
    <w:p w:rsidR="004912A1" w:rsidRPr="004912A1" w:rsidRDefault="004912A1" w:rsidP="004912A1">
      <w:pPr>
        <w:numPr>
          <w:ilvl w:val="0"/>
          <w:numId w:val="12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Какие у вас есть недостатки?</w:t>
      </w:r>
    </w:p>
    <w:p w:rsidR="004912A1" w:rsidRPr="004912A1" w:rsidRDefault="004912A1" w:rsidP="004912A1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нужно сразу перечислять все негативные стороны своей личности. Можно ответить нейтрально, сказав, что …</w:t>
      </w:r>
    </w:p>
    <w:p w:rsidR="004912A1" w:rsidRPr="004912A1" w:rsidRDefault="004912A1" w:rsidP="004912A1">
      <w:pPr>
        <w:shd w:val="clear" w:color="auto" w:fill="EFF4F5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Недостатки есть у каждого человека. Однако, мои не могут повлиять на исполнение профессиональных поручений.</w:t>
      </w:r>
    </w:p>
    <w:p w:rsidR="004912A1" w:rsidRPr="004912A1" w:rsidRDefault="004912A1" w:rsidP="004912A1">
      <w:pPr>
        <w:numPr>
          <w:ilvl w:val="0"/>
          <w:numId w:val="13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Кем вы видите себя через 5 лет в нашей компании?</w:t>
      </w:r>
    </w:p>
    <w:p w:rsidR="004912A1" w:rsidRPr="004912A1" w:rsidRDefault="004912A1" w:rsidP="004912A1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планирующие личный и карьерный рост, ставящие долгосрочные перспективы, характеризуются упорными и целеустремленными личностями. Поэтому скажите, что</w:t>
      </w:r>
    </w:p>
    <w:p w:rsidR="004912A1" w:rsidRPr="004912A1" w:rsidRDefault="004912A1" w:rsidP="004912A1">
      <w:pPr>
        <w:shd w:val="clear" w:color="auto" w:fill="EFF4F5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моем стремлении большое желание работать в крупной компании «</w:t>
      </w:r>
      <w:proofErr w:type="spellStart"/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Coca-Cola</w:t>
      </w:r>
      <w:proofErr w:type="spellEnd"/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развиваться достигая поставленных задач и подняться по карьерной лестнице и стать</w:t>
      </w:r>
      <w:proofErr w:type="gramStart"/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</w:t>
      </w:r>
      <w:proofErr w:type="gramEnd"/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4912A1" w:rsidRPr="004912A1" w:rsidRDefault="004912A1" w:rsidP="004912A1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 изучите, какие есть должности и к чему хотите стремиться.</w:t>
      </w:r>
    </w:p>
    <w:p w:rsidR="004912A1" w:rsidRPr="004912A1" w:rsidRDefault="004912A1" w:rsidP="004912A1">
      <w:pPr>
        <w:numPr>
          <w:ilvl w:val="0"/>
          <w:numId w:val="14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Почему мы должны взять именно Вас?</w:t>
      </w:r>
    </w:p>
    <w:p w:rsidR="004912A1" w:rsidRPr="004912A1" w:rsidRDefault="004912A1" w:rsidP="004912A1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ответ на этот вопрос заранее. Односложный вариант вроде «Потому что я лучший» не заинтересует собеседника. Расскажите о работе компании и области, к которой относится вакансия, опишите свои достижения в этой сфере. Однако, избегайте не только шаблонности, но и самолюбования.</w:t>
      </w:r>
    </w:p>
    <w:p w:rsidR="004912A1" w:rsidRPr="004912A1" w:rsidRDefault="004912A1" w:rsidP="004912A1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Уместным станет вариант ответа:</w:t>
      </w:r>
    </w:p>
    <w:p w:rsidR="004912A1" w:rsidRPr="004912A1" w:rsidRDefault="004912A1" w:rsidP="004912A1">
      <w:pPr>
        <w:shd w:val="clear" w:color="auto" w:fill="EFF4F5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могу сказать, чем я лучше других, но готов рассказать </w:t>
      </w:r>
      <w:proofErr w:type="gramStart"/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своих сильных качествах</w:t>
      </w:r>
      <w:proofErr w:type="gramEnd"/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могут выделить меня на их фоне.</w:t>
      </w:r>
    </w:p>
    <w:p w:rsidR="004912A1" w:rsidRPr="004912A1" w:rsidRDefault="004912A1" w:rsidP="004912A1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важно описать свои практические навыки и достигнутые результаты, сформулировать мотивацию. Можно сказать, что обладаете профессиональными навыками, что позволит справиться с поставленными задачами.</w:t>
      </w:r>
    </w:p>
    <w:p w:rsidR="004912A1" w:rsidRPr="004912A1" w:rsidRDefault="004912A1" w:rsidP="004912A1">
      <w:pPr>
        <w:numPr>
          <w:ilvl w:val="0"/>
          <w:numId w:val="15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какой уровень оплаты труда Вы рассчитываете?</w:t>
      </w:r>
    </w:p>
    <w:p w:rsidR="004912A1" w:rsidRPr="004912A1" w:rsidRDefault="004912A1" w:rsidP="004912A1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вакансии не указан уровень зарплаты, то придется поискать предложения других компаний и вывести среднее значение. Хороший специалист не может претендовать на низкий уровень оплаты труда, но и слишком большие цифры компания может не потянуть.</w:t>
      </w:r>
    </w:p>
    <w:p w:rsidR="004912A1" w:rsidRPr="004912A1" w:rsidRDefault="004912A1" w:rsidP="004912A1">
      <w:pPr>
        <w:numPr>
          <w:ilvl w:val="0"/>
          <w:numId w:val="16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может дать Вам рекомендации?</w:t>
      </w:r>
    </w:p>
    <w:p w:rsidR="004912A1" w:rsidRPr="004912A1" w:rsidRDefault="004912A1" w:rsidP="004912A1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прежнего места работы Вы ушли без скандала, то имеет смысл сообщить координаты руководства. В ином случае желательно упомянуть предыдущего работодателя или клиентов, с которыми успешно контактировали. Заранее подготовьте контакты.</w:t>
      </w:r>
    </w:p>
    <w:p w:rsidR="004912A1" w:rsidRPr="004912A1" w:rsidRDefault="004912A1" w:rsidP="004912A1">
      <w:pPr>
        <w:numPr>
          <w:ilvl w:val="0"/>
          <w:numId w:val="17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Готовы ли к возможным переработкам?</w:t>
      </w:r>
    </w:p>
    <w:p w:rsidR="004912A1" w:rsidRPr="004912A1" w:rsidRDefault="004912A1" w:rsidP="004912A1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вопрос встает о дополнительных нагрузках и переработках, следует уточнить …</w:t>
      </w:r>
    </w:p>
    <w:p w:rsidR="004912A1" w:rsidRPr="004912A1" w:rsidRDefault="004912A1" w:rsidP="004912A1">
      <w:pPr>
        <w:shd w:val="clear" w:color="auto" w:fill="EFF4F5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часто они возможны, сколько по времени.</w:t>
      </w:r>
    </w:p>
    <w:p w:rsidR="004912A1" w:rsidRPr="004912A1" w:rsidRDefault="004912A1" w:rsidP="004912A1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Отвечая положительно, Вы соглашаетесь с этими условиями.</w:t>
      </w:r>
    </w:p>
    <w:p w:rsidR="004912A1" w:rsidRPr="004912A1" w:rsidRDefault="004912A1" w:rsidP="004912A1">
      <w:pPr>
        <w:numPr>
          <w:ilvl w:val="0"/>
          <w:numId w:val="18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Почему поиск работы оказался таким длительным?</w:t>
      </w:r>
    </w:p>
    <w:p w:rsidR="004912A1" w:rsidRPr="004912A1" w:rsidRDefault="004912A1" w:rsidP="004912A1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лучше ответить, что …</w:t>
      </w:r>
    </w:p>
    <w:p w:rsidR="004912A1" w:rsidRPr="004912A1" w:rsidRDefault="004912A1" w:rsidP="004912A1">
      <w:pPr>
        <w:shd w:val="clear" w:color="auto" w:fill="EFF4F5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период поиска работы повышали уровень своей квалификации на курсах, онлайн-семинарах и т.д.</w:t>
      </w:r>
    </w:p>
    <w:p w:rsidR="004912A1" w:rsidRPr="004912A1" w:rsidRDefault="004912A1" w:rsidP="004912A1">
      <w:pPr>
        <w:shd w:val="clear" w:color="auto" w:fill="EFF4F5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</w:p>
    <w:p w:rsidR="004912A1" w:rsidRPr="004912A1" w:rsidRDefault="004912A1" w:rsidP="004912A1">
      <w:pPr>
        <w:shd w:val="clear" w:color="auto" w:fill="EFF4F5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Временные подработки не интересовали и нужна работа постоянная, соответствующая образованию и квалификации.</w:t>
      </w:r>
    </w:p>
    <w:p w:rsidR="004912A1" w:rsidRPr="004912A1" w:rsidRDefault="004912A1" w:rsidP="004912A1">
      <w:pPr>
        <w:numPr>
          <w:ilvl w:val="0"/>
          <w:numId w:val="19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вы выбрали эту специальность / университет?</w:t>
      </w:r>
    </w:p>
    <w:p w:rsidR="004912A1" w:rsidRPr="004912A1" w:rsidRDefault="004912A1" w:rsidP="004912A1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нужно говорить на собеседовании, что выбрали специальность спонтанно. Лучше скажите:</w:t>
      </w:r>
    </w:p>
    <w:p w:rsidR="004912A1" w:rsidRPr="004912A1" w:rsidRDefault="004912A1" w:rsidP="004912A1">
      <w:pPr>
        <w:shd w:val="clear" w:color="auto" w:fill="EFF4F5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выбору ВУЗа и специальности я подошел обдуманно, изучив рынок труда и оценив свои способности. Считаю это направление современным и перспективным.</w:t>
      </w:r>
    </w:p>
    <w:p w:rsidR="004912A1" w:rsidRPr="004912A1" w:rsidRDefault="004912A1" w:rsidP="004912A1">
      <w:pPr>
        <w:numPr>
          <w:ilvl w:val="0"/>
          <w:numId w:val="20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люки круглые? </w:t>
      </w:r>
    </w:p>
    <w:p w:rsidR="004912A1" w:rsidRPr="004912A1" w:rsidRDefault="004912A1" w:rsidP="004912A1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Неожиданный вопрос, способный на время дезориентировать собеседника. Цель интервьюера увидеть вашу реакцию и услышать, что ответите. Если затруднитесь с ответом, то, скорее всего, станете пасовать перед сложными задачами. Самым очевидным может послужить ответ о том, что …</w:t>
      </w:r>
    </w:p>
    <w:p w:rsidR="004912A1" w:rsidRPr="004912A1" w:rsidRDefault="004912A1" w:rsidP="004912A1">
      <w:pPr>
        <w:shd w:val="clear" w:color="auto" w:fill="EFF4F5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Его легко катить.</w:t>
      </w:r>
    </w:p>
    <w:p w:rsidR="004912A1" w:rsidRPr="004912A1" w:rsidRDefault="004912A1" w:rsidP="004912A1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для людей, мыслящих логически, приемлем вариант, когда …</w:t>
      </w:r>
    </w:p>
    <w:p w:rsidR="004912A1" w:rsidRPr="004912A1" w:rsidRDefault="004912A1" w:rsidP="004912A1">
      <w:pPr>
        <w:shd w:val="clear" w:color="auto" w:fill="EFF4F5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Прямоугольная крышка люка может провалиться по диагонали.</w:t>
      </w:r>
    </w:p>
    <w:p w:rsidR="00051926" w:rsidRPr="004912A1" w:rsidRDefault="00051926" w:rsidP="004912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1926" w:rsidRPr="004912A1" w:rsidSect="004912A1">
      <w:footerReference w:type="default" r:id="rId7"/>
      <w:pgSz w:w="11906" w:h="16838"/>
      <w:pgMar w:top="567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15E" w:rsidRDefault="0050715E" w:rsidP="00BC21F1">
      <w:pPr>
        <w:spacing w:after="0" w:line="240" w:lineRule="auto"/>
      </w:pPr>
      <w:r>
        <w:separator/>
      </w:r>
    </w:p>
  </w:endnote>
  <w:endnote w:type="continuationSeparator" w:id="0">
    <w:p w:rsidR="0050715E" w:rsidRDefault="0050715E" w:rsidP="00BC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1F1" w:rsidRDefault="00BC21F1">
    <w:pPr>
      <w:pStyle w:val="a9"/>
    </w:pPr>
    <w:r>
      <w:rPr>
        <w:rFonts w:ascii="Helvetica" w:hAnsi="Helvetica" w:cs="Helvetica"/>
        <w:color w:val="333333"/>
        <w:shd w:val="clear" w:color="auto" w:fill="FFFFFF"/>
      </w:rPr>
      <w:t>Rezumy.ru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15E" w:rsidRDefault="0050715E" w:rsidP="00BC21F1">
      <w:pPr>
        <w:spacing w:after="0" w:line="240" w:lineRule="auto"/>
      </w:pPr>
      <w:r>
        <w:separator/>
      </w:r>
    </w:p>
  </w:footnote>
  <w:footnote w:type="continuationSeparator" w:id="0">
    <w:p w:rsidR="0050715E" w:rsidRDefault="0050715E" w:rsidP="00BC2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C38DD"/>
    <w:multiLevelType w:val="multilevel"/>
    <w:tmpl w:val="83BA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75C5E"/>
    <w:multiLevelType w:val="multilevel"/>
    <w:tmpl w:val="744E6F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A764D"/>
    <w:multiLevelType w:val="multilevel"/>
    <w:tmpl w:val="6C02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0760C1"/>
    <w:multiLevelType w:val="multilevel"/>
    <w:tmpl w:val="2D06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6B3739"/>
    <w:multiLevelType w:val="multilevel"/>
    <w:tmpl w:val="940E7D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A61250"/>
    <w:multiLevelType w:val="multilevel"/>
    <w:tmpl w:val="7868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594B7A"/>
    <w:multiLevelType w:val="multilevel"/>
    <w:tmpl w:val="8126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D14130"/>
    <w:multiLevelType w:val="multilevel"/>
    <w:tmpl w:val="068C6A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A861D9"/>
    <w:multiLevelType w:val="multilevel"/>
    <w:tmpl w:val="1790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3A17B6"/>
    <w:multiLevelType w:val="multilevel"/>
    <w:tmpl w:val="B8A2C7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1E5AB6"/>
    <w:multiLevelType w:val="multilevel"/>
    <w:tmpl w:val="69A41D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E112DE"/>
    <w:multiLevelType w:val="multilevel"/>
    <w:tmpl w:val="16E22A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821815"/>
    <w:multiLevelType w:val="multilevel"/>
    <w:tmpl w:val="2440F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3612E"/>
    <w:multiLevelType w:val="multilevel"/>
    <w:tmpl w:val="C366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0E4D7D"/>
    <w:multiLevelType w:val="multilevel"/>
    <w:tmpl w:val="F8743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241344"/>
    <w:multiLevelType w:val="multilevel"/>
    <w:tmpl w:val="B6545A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2B20E5"/>
    <w:multiLevelType w:val="multilevel"/>
    <w:tmpl w:val="3364D3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8F0DEB"/>
    <w:multiLevelType w:val="multilevel"/>
    <w:tmpl w:val="52DAE8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D02AFC"/>
    <w:multiLevelType w:val="multilevel"/>
    <w:tmpl w:val="764E26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E07EE5"/>
    <w:multiLevelType w:val="multilevel"/>
    <w:tmpl w:val="F242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C8184B"/>
    <w:multiLevelType w:val="multilevel"/>
    <w:tmpl w:val="7616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BF0C27"/>
    <w:multiLevelType w:val="multilevel"/>
    <w:tmpl w:val="DBBC72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3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4"/>
  </w:num>
  <w:num w:numId="10">
    <w:abstractNumId w:val="11"/>
  </w:num>
  <w:num w:numId="11">
    <w:abstractNumId w:val="12"/>
  </w:num>
  <w:num w:numId="12">
    <w:abstractNumId w:val="7"/>
  </w:num>
  <w:num w:numId="13">
    <w:abstractNumId w:val="16"/>
  </w:num>
  <w:num w:numId="14">
    <w:abstractNumId w:val="15"/>
  </w:num>
  <w:num w:numId="15">
    <w:abstractNumId w:val="9"/>
  </w:num>
  <w:num w:numId="16">
    <w:abstractNumId w:val="21"/>
  </w:num>
  <w:num w:numId="17">
    <w:abstractNumId w:val="17"/>
  </w:num>
  <w:num w:numId="18">
    <w:abstractNumId w:val="18"/>
  </w:num>
  <w:num w:numId="19">
    <w:abstractNumId w:val="1"/>
  </w:num>
  <w:num w:numId="20">
    <w:abstractNumId w:val="10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A1"/>
    <w:rsid w:val="00051926"/>
    <w:rsid w:val="002D75D3"/>
    <w:rsid w:val="004912A1"/>
    <w:rsid w:val="0050715E"/>
    <w:rsid w:val="00BC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6E6F"/>
  <w15:chartTrackingRefBased/>
  <w15:docId w15:val="{94922F7F-38EC-4FC1-B95A-EB0D011A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1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1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12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9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12A1"/>
    <w:rPr>
      <w:color w:val="0000FF"/>
      <w:u w:val="single"/>
    </w:rPr>
  </w:style>
  <w:style w:type="character" w:styleId="a5">
    <w:name w:val="Strong"/>
    <w:basedOn w:val="a0"/>
    <w:uiPriority w:val="22"/>
    <w:qFormat/>
    <w:rsid w:val="004912A1"/>
    <w:rPr>
      <w:b/>
      <w:bCs/>
    </w:rPr>
  </w:style>
  <w:style w:type="character" w:styleId="a6">
    <w:name w:val="Emphasis"/>
    <w:basedOn w:val="a0"/>
    <w:uiPriority w:val="20"/>
    <w:qFormat/>
    <w:rsid w:val="004912A1"/>
    <w:rPr>
      <w:i/>
      <w:iCs/>
    </w:rPr>
  </w:style>
  <w:style w:type="paragraph" w:styleId="a7">
    <w:name w:val="header"/>
    <w:basedOn w:val="a"/>
    <w:link w:val="a8"/>
    <w:uiPriority w:val="99"/>
    <w:unhideWhenUsed/>
    <w:rsid w:val="00BC2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21F1"/>
  </w:style>
  <w:style w:type="paragraph" w:styleId="a9">
    <w:name w:val="footer"/>
    <w:basedOn w:val="a"/>
    <w:link w:val="aa"/>
    <w:uiPriority w:val="99"/>
    <w:unhideWhenUsed/>
    <w:rsid w:val="00BC2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2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1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80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4387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096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610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4463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992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3020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292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4366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657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6590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537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73087">
              <w:marLeft w:val="0"/>
              <w:marRight w:val="0"/>
              <w:marTop w:val="225"/>
              <w:marBottom w:val="225"/>
              <w:divBdr>
                <w:top w:val="single" w:sz="6" w:space="0" w:color="D2D2D2"/>
                <w:left w:val="single" w:sz="6" w:space="0" w:color="D2D2D2"/>
                <w:bottom w:val="single" w:sz="6" w:space="0" w:color="D2D2D2"/>
                <w:right w:val="single" w:sz="6" w:space="0" w:color="D2D2D2"/>
              </w:divBdr>
              <w:divsChild>
                <w:div w:id="9187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2D2D2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 Белокиев</dc:creator>
  <cp:keywords/>
  <dc:description/>
  <cp:lastModifiedBy>Амир Белокиев</cp:lastModifiedBy>
  <cp:revision>2</cp:revision>
  <dcterms:created xsi:type="dcterms:W3CDTF">2021-02-07T16:16:00Z</dcterms:created>
  <dcterms:modified xsi:type="dcterms:W3CDTF">2021-02-07T16:32:00Z</dcterms:modified>
</cp:coreProperties>
</file>