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1C" w:rsidRDefault="00B1691C" w:rsidP="00BE7925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48F32D92" wp14:editId="34281634">
            <wp:extent cx="6477000" cy="9134475"/>
            <wp:effectExtent l="0" t="0" r="0" b="9525"/>
            <wp:docPr id="1" name="Рисунок 1" descr="C:\Users\user\Desktop\мето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F7" w:rsidRDefault="000D19F7" w:rsidP="00BE7925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2D19BD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5A7FF9" w:rsidRPr="002D19BD" w:rsidRDefault="005A7FF9" w:rsidP="00BE7925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D19F7" w:rsidRPr="002D19BD" w:rsidRDefault="000D19F7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9BD">
        <w:rPr>
          <w:rFonts w:eastAsiaTheme="minorHAnsi"/>
          <w:sz w:val="28"/>
          <w:szCs w:val="28"/>
          <w:lang w:eastAsia="en-US"/>
        </w:rPr>
        <w:t>1. Взаимодействие студента и научного руководителя по поводу выполнения</w:t>
      </w:r>
    </w:p>
    <w:p w:rsidR="000D19F7" w:rsidRPr="002D19BD" w:rsidRDefault="000D19F7" w:rsidP="00BE792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9BD">
        <w:rPr>
          <w:rFonts w:eastAsiaTheme="minorHAnsi"/>
          <w:sz w:val="28"/>
          <w:szCs w:val="28"/>
          <w:lang w:eastAsia="en-US"/>
        </w:rPr>
        <w:t>письменной работы ......................................................................</w:t>
      </w:r>
      <w:r w:rsidR="0068276B" w:rsidRPr="002D19BD">
        <w:rPr>
          <w:rFonts w:eastAsiaTheme="minorHAnsi"/>
          <w:sz w:val="28"/>
          <w:szCs w:val="28"/>
          <w:lang w:eastAsia="en-US"/>
        </w:rPr>
        <w:t>.....................................</w:t>
      </w:r>
      <w:r w:rsidR="00630615">
        <w:rPr>
          <w:rFonts w:eastAsiaTheme="minorHAnsi"/>
          <w:sz w:val="28"/>
          <w:szCs w:val="28"/>
          <w:lang w:eastAsia="en-US"/>
        </w:rPr>
        <w:t>.</w:t>
      </w:r>
      <w:r w:rsidRPr="002D19BD">
        <w:rPr>
          <w:rFonts w:eastAsiaTheme="minorHAnsi"/>
          <w:sz w:val="28"/>
          <w:szCs w:val="28"/>
          <w:lang w:eastAsia="en-US"/>
        </w:rPr>
        <w:t>3</w:t>
      </w:r>
    </w:p>
    <w:p w:rsidR="000D19F7" w:rsidRPr="002D19BD" w:rsidRDefault="000D19F7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9BD">
        <w:rPr>
          <w:rFonts w:eastAsiaTheme="minorHAnsi"/>
          <w:sz w:val="28"/>
          <w:szCs w:val="28"/>
          <w:lang w:eastAsia="en-US"/>
        </w:rPr>
        <w:t>2. Тема письменной работы ........................................................</w:t>
      </w:r>
      <w:r w:rsidR="0068276B" w:rsidRPr="002D19BD">
        <w:rPr>
          <w:rFonts w:eastAsiaTheme="minorHAnsi"/>
          <w:sz w:val="28"/>
          <w:szCs w:val="28"/>
          <w:lang w:eastAsia="en-US"/>
        </w:rPr>
        <w:t>......</w:t>
      </w:r>
      <w:r w:rsidR="005A7FF9">
        <w:rPr>
          <w:rFonts w:eastAsiaTheme="minorHAnsi"/>
          <w:sz w:val="28"/>
          <w:szCs w:val="28"/>
          <w:lang w:eastAsia="en-US"/>
        </w:rPr>
        <w:t>......................</w:t>
      </w:r>
      <w:r w:rsidR="00630615">
        <w:rPr>
          <w:rFonts w:eastAsiaTheme="minorHAnsi"/>
          <w:sz w:val="28"/>
          <w:szCs w:val="28"/>
          <w:lang w:eastAsia="en-US"/>
        </w:rPr>
        <w:t>.</w:t>
      </w:r>
      <w:r w:rsidRPr="002D19BD">
        <w:rPr>
          <w:rFonts w:eastAsiaTheme="minorHAnsi"/>
          <w:sz w:val="28"/>
          <w:szCs w:val="28"/>
          <w:lang w:eastAsia="en-US"/>
        </w:rPr>
        <w:t>3</w:t>
      </w:r>
    </w:p>
    <w:p w:rsidR="000D19F7" w:rsidRPr="002D19BD" w:rsidRDefault="000D19F7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9BD">
        <w:rPr>
          <w:rFonts w:eastAsiaTheme="minorHAnsi"/>
          <w:sz w:val="28"/>
          <w:szCs w:val="28"/>
          <w:lang w:eastAsia="en-US"/>
        </w:rPr>
        <w:t>3. План письменной работы ........................................................</w:t>
      </w:r>
      <w:r w:rsidR="0068276B" w:rsidRPr="002D19BD">
        <w:rPr>
          <w:rFonts w:eastAsiaTheme="minorHAnsi"/>
          <w:sz w:val="28"/>
          <w:szCs w:val="28"/>
          <w:lang w:eastAsia="en-US"/>
        </w:rPr>
        <w:t>......</w:t>
      </w:r>
      <w:r w:rsidR="005A7FF9">
        <w:rPr>
          <w:rFonts w:eastAsiaTheme="minorHAnsi"/>
          <w:sz w:val="28"/>
          <w:szCs w:val="28"/>
          <w:lang w:eastAsia="en-US"/>
        </w:rPr>
        <w:t>.....................</w:t>
      </w:r>
      <w:r w:rsidR="00630615">
        <w:rPr>
          <w:rFonts w:eastAsiaTheme="minorHAnsi"/>
          <w:sz w:val="28"/>
          <w:szCs w:val="28"/>
          <w:lang w:eastAsia="en-US"/>
        </w:rPr>
        <w:t>..</w:t>
      </w:r>
      <w:r w:rsidRPr="002D19BD">
        <w:rPr>
          <w:rFonts w:eastAsiaTheme="minorHAnsi"/>
          <w:sz w:val="28"/>
          <w:szCs w:val="28"/>
          <w:lang w:eastAsia="en-US"/>
        </w:rPr>
        <w:t>3</w:t>
      </w:r>
    </w:p>
    <w:p w:rsidR="000D19F7" w:rsidRPr="002D19BD" w:rsidRDefault="000D19F7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9BD">
        <w:rPr>
          <w:rFonts w:eastAsiaTheme="minorHAnsi"/>
          <w:sz w:val="28"/>
          <w:szCs w:val="28"/>
          <w:lang w:eastAsia="en-US"/>
        </w:rPr>
        <w:t>4. Структура письменной работы ...............................................</w:t>
      </w:r>
      <w:r w:rsidR="0068276B" w:rsidRPr="002D19BD">
        <w:rPr>
          <w:rFonts w:eastAsiaTheme="minorHAnsi"/>
          <w:sz w:val="28"/>
          <w:szCs w:val="28"/>
          <w:lang w:eastAsia="en-US"/>
        </w:rPr>
        <w:t>......</w:t>
      </w:r>
      <w:r w:rsidR="005A7FF9">
        <w:rPr>
          <w:rFonts w:eastAsiaTheme="minorHAnsi"/>
          <w:sz w:val="28"/>
          <w:szCs w:val="28"/>
          <w:lang w:eastAsia="en-US"/>
        </w:rPr>
        <w:t>.....................</w:t>
      </w:r>
      <w:r w:rsidR="00630615">
        <w:rPr>
          <w:rFonts w:eastAsiaTheme="minorHAnsi"/>
          <w:sz w:val="28"/>
          <w:szCs w:val="28"/>
          <w:lang w:eastAsia="en-US"/>
        </w:rPr>
        <w:t>.</w:t>
      </w:r>
      <w:r w:rsidRPr="002D19BD">
        <w:rPr>
          <w:rFonts w:eastAsiaTheme="minorHAnsi"/>
          <w:sz w:val="28"/>
          <w:szCs w:val="28"/>
          <w:lang w:eastAsia="en-US"/>
        </w:rPr>
        <w:t>3</w:t>
      </w:r>
    </w:p>
    <w:p w:rsidR="000D19F7" w:rsidRPr="002D19BD" w:rsidRDefault="000D19F7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9BD">
        <w:rPr>
          <w:rFonts w:eastAsiaTheme="minorHAnsi"/>
          <w:sz w:val="28"/>
          <w:szCs w:val="28"/>
          <w:lang w:eastAsia="en-US"/>
        </w:rPr>
        <w:t>5. Правила цитирования и библиографического описания .....</w:t>
      </w:r>
      <w:r w:rsidR="0068276B" w:rsidRPr="002D19BD">
        <w:rPr>
          <w:rFonts w:eastAsiaTheme="minorHAnsi"/>
          <w:sz w:val="28"/>
          <w:szCs w:val="28"/>
          <w:lang w:eastAsia="en-US"/>
        </w:rPr>
        <w:t>.....</w:t>
      </w:r>
      <w:r w:rsidR="005A7FF9">
        <w:rPr>
          <w:rFonts w:eastAsiaTheme="minorHAnsi"/>
          <w:sz w:val="28"/>
          <w:szCs w:val="28"/>
          <w:lang w:eastAsia="en-US"/>
        </w:rPr>
        <w:t>......................</w:t>
      </w:r>
      <w:r w:rsidR="00630615">
        <w:rPr>
          <w:rFonts w:eastAsiaTheme="minorHAnsi"/>
          <w:sz w:val="28"/>
          <w:szCs w:val="28"/>
          <w:lang w:eastAsia="en-US"/>
        </w:rPr>
        <w:t>..</w:t>
      </w:r>
      <w:r w:rsidRPr="002D19BD">
        <w:rPr>
          <w:rFonts w:eastAsiaTheme="minorHAnsi"/>
          <w:sz w:val="28"/>
          <w:szCs w:val="28"/>
          <w:lang w:eastAsia="en-US"/>
        </w:rPr>
        <w:t>5</w:t>
      </w:r>
    </w:p>
    <w:p w:rsidR="000D19F7" w:rsidRPr="002D19BD" w:rsidRDefault="000D19F7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9BD">
        <w:rPr>
          <w:rFonts w:eastAsiaTheme="minorHAnsi"/>
          <w:sz w:val="28"/>
          <w:szCs w:val="28"/>
          <w:lang w:eastAsia="en-US"/>
        </w:rPr>
        <w:t>6. Правила оформления внешнего вида письменной работы .</w:t>
      </w:r>
      <w:r w:rsidR="005A7FF9">
        <w:rPr>
          <w:rFonts w:eastAsiaTheme="minorHAnsi"/>
          <w:sz w:val="28"/>
          <w:szCs w:val="28"/>
          <w:lang w:eastAsia="en-US"/>
        </w:rPr>
        <w:t>...........................</w:t>
      </w:r>
      <w:r w:rsidR="00630615">
        <w:rPr>
          <w:rFonts w:eastAsiaTheme="minorHAnsi"/>
          <w:sz w:val="28"/>
          <w:szCs w:val="28"/>
          <w:lang w:eastAsia="en-US"/>
        </w:rPr>
        <w:t>...</w:t>
      </w:r>
      <w:r w:rsidRPr="002D19BD">
        <w:rPr>
          <w:rFonts w:eastAsiaTheme="minorHAnsi"/>
          <w:sz w:val="28"/>
          <w:szCs w:val="28"/>
          <w:lang w:eastAsia="en-US"/>
        </w:rPr>
        <w:t>6</w:t>
      </w:r>
    </w:p>
    <w:p w:rsidR="000D19F7" w:rsidRPr="002D19BD" w:rsidRDefault="00E550A8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9BD">
        <w:rPr>
          <w:rFonts w:eastAsiaTheme="minorHAnsi"/>
          <w:sz w:val="28"/>
          <w:szCs w:val="28"/>
          <w:lang w:eastAsia="en-US"/>
        </w:rPr>
        <w:t xml:space="preserve">Приложение №1 </w:t>
      </w:r>
      <w:r w:rsidR="000D19F7" w:rsidRPr="002D19BD">
        <w:rPr>
          <w:rFonts w:eastAsiaTheme="minorHAnsi"/>
          <w:sz w:val="28"/>
          <w:szCs w:val="28"/>
          <w:lang w:eastAsia="en-US"/>
        </w:rPr>
        <w:t>(шаблон оформления титульног</w:t>
      </w:r>
      <w:r w:rsidR="005A7FF9">
        <w:rPr>
          <w:rFonts w:eastAsiaTheme="minorHAnsi"/>
          <w:sz w:val="28"/>
          <w:szCs w:val="28"/>
          <w:lang w:eastAsia="en-US"/>
        </w:rPr>
        <w:t>о листа курсовой работы)</w:t>
      </w:r>
      <w:r w:rsidR="00630615">
        <w:rPr>
          <w:rFonts w:eastAsiaTheme="minorHAnsi"/>
          <w:sz w:val="28"/>
          <w:szCs w:val="28"/>
          <w:lang w:eastAsia="en-US"/>
        </w:rPr>
        <w:t>….</w:t>
      </w:r>
      <w:r w:rsidR="000D19F7" w:rsidRPr="002D19BD">
        <w:rPr>
          <w:rFonts w:eastAsiaTheme="minorHAnsi"/>
          <w:sz w:val="28"/>
          <w:szCs w:val="28"/>
          <w:lang w:eastAsia="en-US"/>
        </w:rPr>
        <w:t>9</w:t>
      </w:r>
    </w:p>
    <w:p w:rsidR="000D19F7" w:rsidRPr="002D19BD" w:rsidRDefault="000D19F7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9BD">
        <w:rPr>
          <w:rFonts w:eastAsiaTheme="minorHAnsi"/>
          <w:sz w:val="28"/>
          <w:szCs w:val="28"/>
          <w:lang w:eastAsia="en-US"/>
        </w:rPr>
        <w:t>Приложение №2 (шаблон оформ</w:t>
      </w:r>
      <w:r w:rsidR="003D297F">
        <w:rPr>
          <w:rFonts w:eastAsiaTheme="minorHAnsi"/>
          <w:sz w:val="28"/>
          <w:szCs w:val="28"/>
          <w:lang w:eastAsia="en-US"/>
        </w:rPr>
        <w:t>ления титульного листа дипломной работы</w:t>
      </w:r>
      <w:r w:rsidR="005A7FF9">
        <w:rPr>
          <w:rFonts w:eastAsiaTheme="minorHAnsi"/>
          <w:sz w:val="28"/>
          <w:szCs w:val="28"/>
          <w:lang w:eastAsia="en-US"/>
        </w:rPr>
        <w:t>)…………………………………………………………………………………</w:t>
      </w:r>
      <w:r w:rsidR="00630615">
        <w:rPr>
          <w:rFonts w:eastAsiaTheme="minorHAnsi"/>
          <w:sz w:val="28"/>
          <w:szCs w:val="28"/>
          <w:lang w:eastAsia="en-US"/>
        </w:rPr>
        <w:t>…</w:t>
      </w:r>
      <w:r w:rsidRPr="002D19BD">
        <w:rPr>
          <w:rFonts w:eastAsiaTheme="minorHAnsi"/>
          <w:sz w:val="28"/>
          <w:szCs w:val="28"/>
          <w:lang w:eastAsia="en-US"/>
        </w:rPr>
        <w:t>10</w:t>
      </w:r>
    </w:p>
    <w:p w:rsidR="000D19F7" w:rsidRPr="002D19BD" w:rsidRDefault="00E550A8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№3</w:t>
      </w:r>
      <w:r w:rsidR="000D19F7" w:rsidRPr="002D19BD">
        <w:rPr>
          <w:rFonts w:eastAsiaTheme="minorHAnsi"/>
          <w:sz w:val="28"/>
          <w:szCs w:val="28"/>
          <w:lang w:eastAsia="en-US"/>
        </w:rPr>
        <w:t xml:space="preserve"> (образец оформления содержания </w:t>
      </w:r>
      <w:r w:rsidR="0068276B" w:rsidRPr="002D19BD">
        <w:rPr>
          <w:rFonts w:eastAsiaTheme="minorHAnsi"/>
          <w:sz w:val="28"/>
          <w:szCs w:val="28"/>
          <w:lang w:eastAsia="en-US"/>
        </w:rPr>
        <w:t>курс</w:t>
      </w:r>
      <w:r w:rsidR="005A7FF9">
        <w:rPr>
          <w:rFonts w:eastAsiaTheme="minorHAnsi"/>
          <w:sz w:val="28"/>
          <w:szCs w:val="28"/>
          <w:lang w:eastAsia="en-US"/>
        </w:rPr>
        <w:t>овой работы) .........</w:t>
      </w:r>
      <w:r w:rsidR="00630615">
        <w:rPr>
          <w:rFonts w:eastAsiaTheme="minorHAnsi"/>
          <w:sz w:val="28"/>
          <w:szCs w:val="28"/>
          <w:lang w:eastAsia="en-US"/>
        </w:rPr>
        <w:t>...</w:t>
      </w:r>
      <w:r w:rsidR="005F46A5">
        <w:rPr>
          <w:rFonts w:eastAsiaTheme="minorHAnsi"/>
          <w:sz w:val="28"/>
          <w:szCs w:val="28"/>
          <w:lang w:eastAsia="en-US"/>
        </w:rPr>
        <w:t>11</w:t>
      </w:r>
    </w:p>
    <w:p w:rsidR="000D19F7" w:rsidRPr="002D19BD" w:rsidRDefault="00E550A8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№4</w:t>
      </w:r>
      <w:r w:rsidR="000D19F7" w:rsidRPr="002D19BD">
        <w:rPr>
          <w:rFonts w:eastAsiaTheme="minorHAnsi"/>
          <w:sz w:val="28"/>
          <w:szCs w:val="28"/>
          <w:lang w:eastAsia="en-US"/>
        </w:rPr>
        <w:t xml:space="preserve"> (образец оформления содержани</w:t>
      </w:r>
      <w:r w:rsidR="0068276B" w:rsidRPr="002D19BD">
        <w:rPr>
          <w:rFonts w:eastAsiaTheme="minorHAnsi"/>
          <w:sz w:val="28"/>
          <w:szCs w:val="28"/>
          <w:lang w:eastAsia="en-US"/>
        </w:rPr>
        <w:t>я дипломной работы</w:t>
      </w:r>
      <w:r>
        <w:rPr>
          <w:rFonts w:eastAsiaTheme="minorHAnsi"/>
          <w:sz w:val="28"/>
          <w:szCs w:val="28"/>
          <w:lang w:eastAsia="en-US"/>
        </w:rPr>
        <w:t>)</w:t>
      </w:r>
      <w:r w:rsidR="005A7FF9">
        <w:rPr>
          <w:rFonts w:eastAsiaTheme="minorHAnsi"/>
          <w:sz w:val="28"/>
          <w:szCs w:val="28"/>
          <w:lang w:eastAsia="en-US"/>
        </w:rPr>
        <w:t xml:space="preserve"> .......</w:t>
      </w:r>
      <w:r w:rsidR="00630615">
        <w:rPr>
          <w:rFonts w:eastAsiaTheme="minorHAnsi"/>
          <w:sz w:val="28"/>
          <w:szCs w:val="28"/>
          <w:lang w:eastAsia="en-US"/>
        </w:rPr>
        <w:t>.</w:t>
      </w:r>
      <w:r w:rsidR="00C234C8">
        <w:rPr>
          <w:rFonts w:eastAsiaTheme="minorHAnsi"/>
          <w:sz w:val="28"/>
          <w:szCs w:val="28"/>
          <w:lang w:eastAsia="en-US"/>
        </w:rPr>
        <w:t>12</w:t>
      </w:r>
    </w:p>
    <w:p w:rsidR="000D19F7" w:rsidRPr="002D19BD" w:rsidRDefault="00E550A8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№5</w:t>
      </w:r>
      <w:r w:rsidR="000D19F7" w:rsidRPr="002D19BD">
        <w:rPr>
          <w:rFonts w:eastAsiaTheme="minorHAnsi"/>
          <w:sz w:val="28"/>
          <w:szCs w:val="28"/>
          <w:lang w:eastAsia="en-US"/>
        </w:rPr>
        <w:t xml:space="preserve"> (образец оформления текста курсовой </w:t>
      </w:r>
      <w:r w:rsidR="0068276B" w:rsidRPr="002D19BD">
        <w:rPr>
          <w:rFonts w:eastAsiaTheme="minorHAnsi"/>
          <w:sz w:val="28"/>
          <w:szCs w:val="28"/>
          <w:lang w:eastAsia="en-US"/>
        </w:rPr>
        <w:t>работ</w:t>
      </w:r>
      <w:r w:rsidR="005A7FF9">
        <w:rPr>
          <w:rFonts w:eastAsiaTheme="minorHAnsi"/>
          <w:sz w:val="28"/>
          <w:szCs w:val="28"/>
          <w:lang w:eastAsia="en-US"/>
        </w:rPr>
        <w:t>ы) ...................</w:t>
      </w:r>
      <w:r w:rsidR="00630615">
        <w:rPr>
          <w:rFonts w:eastAsiaTheme="minorHAnsi"/>
          <w:sz w:val="28"/>
          <w:szCs w:val="28"/>
          <w:lang w:eastAsia="en-US"/>
        </w:rPr>
        <w:t>..</w:t>
      </w:r>
      <w:r w:rsidR="006A13FA">
        <w:rPr>
          <w:rFonts w:eastAsiaTheme="minorHAnsi"/>
          <w:sz w:val="28"/>
          <w:szCs w:val="28"/>
          <w:lang w:eastAsia="en-US"/>
        </w:rPr>
        <w:t>13</w:t>
      </w:r>
    </w:p>
    <w:p w:rsidR="000D19F7" w:rsidRPr="002D19BD" w:rsidRDefault="00E550A8" w:rsidP="005A7FF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№6</w:t>
      </w:r>
      <w:r w:rsidR="000D19F7" w:rsidRPr="002D19BD">
        <w:rPr>
          <w:rFonts w:eastAsiaTheme="minorHAnsi"/>
          <w:sz w:val="28"/>
          <w:szCs w:val="28"/>
          <w:lang w:eastAsia="en-US"/>
        </w:rPr>
        <w:t>(образец оформ</w:t>
      </w:r>
      <w:r>
        <w:rPr>
          <w:rFonts w:eastAsiaTheme="minorHAnsi"/>
          <w:sz w:val="28"/>
          <w:szCs w:val="28"/>
          <w:lang w:eastAsia="en-US"/>
        </w:rPr>
        <w:t>ления текста дипломной работы</w:t>
      </w:r>
      <w:r w:rsidR="000D19F7" w:rsidRPr="002D19BD">
        <w:rPr>
          <w:rFonts w:eastAsiaTheme="minorHAnsi"/>
          <w:sz w:val="28"/>
          <w:szCs w:val="28"/>
          <w:lang w:eastAsia="en-US"/>
        </w:rPr>
        <w:t>)</w:t>
      </w:r>
      <w:r w:rsidR="005A7FF9">
        <w:rPr>
          <w:rFonts w:eastAsiaTheme="minorHAnsi"/>
          <w:sz w:val="28"/>
          <w:szCs w:val="28"/>
          <w:lang w:eastAsia="en-US"/>
        </w:rPr>
        <w:t>..................</w:t>
      </w:r>
      <w:r w:rsidR="00630615">
        <w:rPr>
          <w:rFonts w:eastAsiaTheme="minorHAnsi"/>
          <w:sz w:val="28"/>
          <w:szCs w:val="28"/>
          <w:lang w:eastAsia="en-US"/>
        </w:rPr>
        <w:t>..</w:t>
      </w:r>
      <w:r w:rsidR="00716FEA">
        <w:rPr>
          <w:rFonts w:eastAsiaTheme="minorHAnsi"/>
          <w:sz w:val="28"/>
          <w:szCs w:val="28"/>
          <w:lang w:eastAsia="en-US"/>
        </w:rPr>
        <w:t>15</w:t>
      </w:r>
    </w:p>
    <w:p w:rsidR="00230D9D" w:rsidRPr="002D19BD" w:rsidRDefault="00E550A8" w:rsidP="005A7FF9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№7</w:t>
      </w:r>
      <w:r w:rsidR="000D19F7" w:rsidRPr="002D19BD">
        <w:rPr>
          <w:rFonts w:eastAsiaTheme="minorHAnsi"/>
          <w:sz w:val="28"/>
          <w:szCs w:val="28"/>
          <w:lang w:eastAsia="en-US"/>
        </w:rPr>
        <w:t xml:space="preserve"> (образец оформления библиографич</w:t>
      </w:r>
      <w:r w:rsidR="0068276B" w:rsidRPr="002D19BD">
        <w:rPr>
          <w:rFonts w:eastAsiaTheme="minorHAnsi"/>
          <w:sz w:val="28"/>
          <w:szCs w:val="28"/>
          <w:lang w:eastAsia="en-US"/>
        </w:rPr>
        <w:t>еског</w:t>
      </w:r>
      <w:r w:rsidR="005A7FF9">
        <w:rPr>
          <w:rFonts w:eastAsiaTheme="minorHAnsi"/>
          <w:sz w:val="28"/>
          <w:szCs w:val="28"/>
          <w:lang w:eastAsia="en-US"/>
        </w:rPr>
        <w:t>о списка) ............</w:t>
      </w:r>
      <w:r w:rsidR="003334C5">
        <w:rPr>
          <w:rFonts w:eastAsiaTheme="minorHAnsi"/>
          <w:sz w:val="28"/>
          <w:szCs w:val="28"/>
          <w:lang w:eastAsia="en-US"/>
        </w:rPr>
        <w:t>..</w:t>
      </w:r>
      <w:r w:rsidR="00F02CE6">
        <w:rPr>
          <w:rFonts w:eastAsiaTheme="minorHAnsi"/>
          <w:sz w:val="28"/>
          <w:szCs w:val="28"/>
          <w:lang w:eastAsia="en-US"/>
        </w:rPr>
        <w:t>17</w:t>
      </w: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516EE" w:rsidRPr="002D19BD" w:rsidRDefault="00A516EE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849E4" w:rsidRPr="000D5843" w:rsidRDefault="00A849E4" w:rsidP="00BE792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contextualSpacing/>
        <w:rPr>
          <w:b/>
          <w:sz w:val="28"/>
          <w:szCs w:val="28"/>
        </w:rPr>
      </w:pPr>
      <w:bookmarkStart w:id="1" w:name="bookmark0"/>
      <w:r w:rsidRPr="000D5843">
        <w:rPr>
          <w:rStyle w:val="10"/>
          <w:b/>
          <w:color w:val="000000"/>
          <w:sz w:val="28"/>
          <w:szCs w:val="28"/>
        </w:rPr>
        <w:lastRenderedPageBreak/>
        <w:t>Взаимодействие студента и научного руководителя по поводу выполнения письменной работы</w:t>
      </w:r>
      <w:bookmarkEnd w:id="1"/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234"/>
        </w:tabs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Взаимодействие студента и научного руководителя по поводу выполнения письменной работы осуществляется на консультации. Время проведения консультации определяется научным руководителем до начала очередного учебного года.</w:t>
      </w:r>
    </w:p>
    <w:p w:rsidR="00A849E4" w:rsidRPr="00C51DE6" w:rsidRDefault="00A849E4" w:rsidP="00C51DE6">
      <w:pPr>
        <w:pStyle w:val="a4"/>
        <w:numPr>
          <w:ilvl w:val="1"/>
          <w:numId w:val="1"/>
        </w:numPr>
        <w:shd w:val="clear" w:color="auto" w:fill="auto"/>
        <w:tabs>
          <w:tab w:val="left" w:pos="1100"/>
        </w:tabs>
        <w:spacing w:line="276" w:lineRule="auto"/>
        <w:ind w:left="20" w:right="20" w:firstLine="580"/>
        <w:contextualSpacing/>
        <w:jc w:val="both"/>
        <w:rPr>
          <w:rStyle w:val="1"/>
          <w:sz w:val="28"/>
          <w:szCs w:val="28"/>
          <w:shd w:val="clear" w:color="auto" w:fill="auto"/>
        </w:rPr>
      </w:pPr>
      <w:r w:rsidRPr="002D19BD">
        <w:rPr>
          <w:rStyle w:val="1"/>
          <w:color w:val="000000"/>
          <w:sz w:val="28"/>
          <w:szCs w:val="28"/>
        </w:rPr>
        <w:t>В исключительных случаях взаимодействие студента и преподавателя по поводу выполнения письменной работы может осуществляться посредством электронной почты и средств интернет-телефонии (</w:t>
      </w:r>
      <w:r w:rsidRPr="002D19BD">
        <w:rPr>
          <w:rStyle w:val="1"/>
          <w:color w:val="000000"/>
          <w:sz w:val="28"/>
          <w:szCs w:val="28"/>
          <w:lang w:val="en-US"/>
        </w:rPr>
        <w:t>FaceTime</w:t>
      </w:r>
      <w:r w:rsidRPr="002D19BD">
        <w:rPr>
          <w:rStyle w:val="1"/>
          <w:color w:val="000000"/>
          <w:sz w:val="28"/>
          <w:szCs w:val="28"/>
        </w:rPr>
        <w:t xml:space="preserve">, </w:t>
      </w:r>
      <w:r w:rsidRPr="002D19BD">
        <w:rPr>
          <w:rStyle w:val="1"/>
          <w:color w:val="000000"/>
          <w:sz w:val="28"/>
          <w:szCs w:val="28"/>
          <w:lang w:val="en-US"/>
        </w:rPr>
        <w:t>Skype</w:t>
      </w:r>
      <w:r w:rsidRPr="002D19BD">
        <w:rPr>
          <w:rStyle w:val="1"/>
          <w:color w:val="000000"/>
          <w:sz w:val="28"/>
          <w:szCs w:val="28"/>
        </w:rPr>
        <w:t>) при условии подтверждения приема сообщений научным руководителем. Иное использование информационно-телекоммуникационных сетей общего пользования (далее - сети Интернет), в частности, социальных сетей (</w:t>
      </w:r>
      <w:r w:rsidRPr="002D19BD">
        <w:rPr>
          <w:rStyle w:val="1"/>
          <w:color w:val="000000"/>
          <w:sz w:val="28"/>
          <w:szCs w:val="28"/>
          <w:lang w:val="en-US"/>
        </w:rPr>
        <w:t>vkontakte</w:t>
      </w:r>
      <w:r w:rsidRPr="002D19BD">
        <w:rPr>
          <w:rStyle w:val="1"/>
          <w:color w:val="000000"/>
          <w:sz w:val="28"/>
          <w:szCs w:val="28"/>
        </w:rPr>
        <w:t>.</w:t>
      </w:r>
      <w:r w:rsidRPr="002D19BD">
        <w:rPr>
          <w:rStyle w:val="1"/>
          <w:color w:val="000000"/>
          <w:sz w:val="28"/>
          <w:szCs w:val="28"/>
          <w:lang w:val="en-US"/>
        </w:rPr>
        <w:t>ru</w:t>
      </w:r>
      <w:r w:rsidRPr="002D19BD">
        <w:rPr>
          <w:rStyle w:val="1"/>
          <w:color w:val="000000"/>
          <w:sz w:val="28"/>
          <w:szCs w:val="28"/>
        </w:rPr>
        <w:t xml:space="preserve">, </w:t>
      </w:r>
      <w:r w:rsidRPr="002D19BD">
        <w:rPr>
          <w:rStyle w:val="1"/>
          <w:color w:val="000000"/>
          <w:sz w:val="28"/>
          <w:szCs w:val="28"/>
          <w:lang w:val="en-US"/>
        </w:rPr>
        <w:t>facebook</w:t>
      </w:r>
      <w:r w:rsidRPr="002D19BD">
        <w:rPr>
          <w:rStyle w:val="1"/>
          <w:color w:val="000000"/>
          <w:sz w:val="28"/>
          <w:szCs w:val="28"/>
        </w:rPr>
        <w:t>.</w:t>
      </w:r>
      <w:r w:rsidRPr="002D19BD">
        <w:rPr>
          <w:rStyle w:val="1"/>
          <w:color w:val="000000"/>
          <w:sz w:val="28"/>
          <w:szCs w:val="28"/>
          <w:lang w:val="en-US"/>
        </w:rPr>
        <w:t>com</w:t>
      </w:r>
      <w:r w:rsidRPr="002D19BD">
        <w:rPr>
          <w:rStyle w:val="1"/>
          <w:color w:val="000000"/>
          <w:sz w:val="28"/>
          <w:szCs w:val="28"/>
        </w:rPr>
        <w:t xml:space="preserve"> и т.д.) для передачи информации, связанной с выполнением письменных работ, не допускается.</w:t>
      </w:r>
    </w:p>
    <w:p w:rsidR="00C51DE6" w:rsidRPr="002D19BD" w:rsidRDefault="00C51DE6" w:rsidP="00C51DE6">
      <w:pPr>
        <w:pStyle w:val="a4"/>
        <w:shd w:val="clear" w:color="auto" w:fill="auto"/>
        <w:tabs>
          <w:tab w:val="left" w:pos="1100"/>
        </w:tabs>
        <w:spacing w:line="276" w:lineRule="auto"/>
        <w:ind w:left="600" w:right="20" w:firstLine="0"/>
        <w:contextualSpacing/>
        <w:jc w:val="both"/>
        <w:rPr>
          <w:sz w:val="28"/>
          <w:szCs w:val="28"/>
        </w:rPr>
      </w:pPr>
    </w:p>
    <w:p w:rsidR="00A849E4" w:rsidRPr="000D5843" w:rsidRDefault="00A849E4" w:rsidP="00C51DE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83"/>
        </w:tabs>
        <w:spacing w:line="276" w:lineRule="auto"/>
        <w:ind w:left="20" w:firstLine="580"/>
        <w:contextualSpacing/>
        <w:rPr>
          <w:b/>
          <w:sz w:val="28"/>
          <w:szCs w:val="28"/>
        </w:rPr>
      </w:pPr>
      <w:bookmarkStart w:id="2" w:name="bookmark1"/>
      <w:r w:rsidRPr="000D5843">
        <w:rPr>
          <w:rStyle w:val="10"/>
          <w:b/>
          <w:color w:val="000000"/>
          <w:sz w:val="28"/>
          <w:szCs w:val="28"/>
        </w:rPr>
        <w:t>Тема письменной работы</w:t>
      </w:r>
      <w:bookmarkEnd w:id="2"/>
    </w:p>
    <w:p w:rsidR="00A849E4" w:rsidRPr="002D19BD" w:rsidRDefault="00A849E4" w:rsidP="00C51DE6">
      <w:pPr>
        <w:pStyle w:val="a4"/>
        <w:numPr>
          <w:ilvl w:val="1"/>
          <w:numId w:val="1"/>
        </w:numPr>
        <w:shd w:val="clear" w:color="auto" w:fill="auto"/>
        <w:tabs>
          <w:tab w:val="left" w:pos="1182"/>
        </w:tabs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Тема письменной работы определяется автором самостоятельно и подлежит утверждению научным руководителем, назначенным кафедрой в соответствии с планом учебных поручений. Работа студентов над работой по теме, не утвержденной научным руководителем, не допускается.</w:t>
      </w:r>
    </w:p>
    <w:p w:rsidR="00A849E4" w:rsidRPr="00225226" w:rsidRDefault="00A849E4" w:rsidP="00C51DE6">
      <w:pPr>
        <w:pStyle w:val="a4"/>
        <w:numPr>
          <w:ilvl w:val="1"/>
          <w:numId w:val="1"/>
        </w:numPr>
        <w:shd w:val="clear" w:color="auto" w:fill="auto"/>
        <w:tabs>
          <w:tab w:val="left" w:pos="1182"/>
        </w:tabs>
        <w:spacing w:line="276" w:lineRule="auto"/>
        <w:ind w:left="20" w:right="20" w:firstLine="580"/>
        <w:contextualSpacing/>
        <w:jc w:val="both"/>
        <w:rPr>
          <w:rStyle w:val="1"/>
          <w:sz w:val="28"/>
          <w:szCs w:val="28"/>
          <w:shd w:val="clear" w:color="auto" w:fill="auto"/>
        </w:rPr>
      </w:pPr>
      <w:r w:rsidRPr="002D19BD">
        <w:rPr>
          <w:rStyle w:val="1"/>
          <w:color w:val="000000"/>
          <w:sz w:val="28"/>
          <w:szCs w:val="28"/>
        </w:rPr>
        <w:t>Тема письменной работы не должна противоречить направлению специализации, избранной автором. Тема письменной работы, как правило, соответствует направлению научных исследований преподавателя, осуществляющего руководство работой автора.</w:t>
      </w:r>
    </w:p>
    <w:p w:rsidR="00225226" w:rsidRPr="002D19BD" w:rsidRDefault="00225226" w:rsidP="00225226">
      <w:pPr>
        <w:pStyle w:val="a4"/>
        <w:shd w:val="clear" w:color="auto" w:fill="auto"/>
        <w:tabs>
          <w:tab w:val="left" w:pos="1182"/>
        </w:tabs>
        <w:spacing w:line="276" w:lineRule="auto"/>
        <w:ind w:left="600" w:right="20" w:firstLine="0"/>
        <w:contextualSpacing/>
        <w:jc w:val="both"/>
        <w:rPr>
          <w:sz w:val="28"/>
          <w:szCs w:val="28"/>
        </w:rPr>
      </w:pPr>
    </w:p>
    <w:p w:rsidR="00A849E4" w:rsidRPr="000D5843" w:rsidRDefault="00A849E4" w:rsidP="00C51DE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78"/>
        </w:tabs>
        <w:spacing w:line="276" w:lineRule="auto"/>
        <w:ind w:left="20" w:firstLine="580"/>
        <w:contextualSpacing/>
        <w:rPr>
          <w:b/>
          <w:sz w:val="28"/>
          <w:szCs w:val="28"/>
        </w:rPr>
      </w:pPr>
      <w:bookmarkStart w:id="3" w:name="bookmark2"/>
      <w:r w:rsidRPr="000D5843">
        <w:rPr>
          <w:rStyle w:val="10"/>
          <w:b/>
          <w:color w:val="000000"/>
          <w:sz w:val="28"/>
          <w:szCs w:val="28"/>
        </w:rPr>
        <w:t>План письменной работы</w:t>
      </w:r>
      <w:bookmarkEnd w:id="3"/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378"/>
        </w:tabs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Проект плана письменной работы определяется автором самостоятельно и подлежит утверждению научным руководителем. Выполнение работы на основе неутвержденного плана не допускается.</w:t>
      </w:r>
    </w:p>
    <w:p w:rsidR="00A849E4" w:rsidRPr="00715D1C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182"/>
        </w:tabs>
        <w:spacing w:after="380" w:line="276" w:lineRule="auto"/>
        <w:ind w:left="20" w:right="20" w:firstLine="580"/>
        <w:contextualSpacing/>
        <w:jc w:val="both"/>
        <w:rPr>
          <w:rStyle w:val="1"/>
          <w:sz w:val="28"/>
          <w:szCs w:val="28"/>
          <w:shd w:val="clear" w:color="auto" w:fill="auto"/>
        </w:rPr>
      </w:pPr>
      <w:r w:rsidRPr="002D19BD">
        <w:rPr>
          <w:rStyle w:val="1"/>
          <w:color w:val="000000"/>
          <w:sz w:val="28"/>
          <w:szCs w:val="28"/>
        </w:rPr>
        <w:t>План письменной работы должен содержать описание структуры работы. План может предусматривать выделение частей работы (глав и параграфов).</w:t>
      </w:r>
    </w:p>
    <w:p w:rsidR="00715D1C" w:rsidRPr="002D19BD" w:rsidRDefault="00715D1C" w:rsidP="00715D1C">
      <w:pPr>
        <w:pStyle w:val="a4"/>
        <w:shd w:val="clear" w:color="auto" w:fill="auto"/>
        <w:tabs>
          <w:tab w:val="left" w:pos="1182"/>
        </w:tabs>
        <w:spacing w:after="380" w:line="276" w:lineRule="auto"/>
        <w:ind w:left="600" w:right="20" w:firstLine="0"/>
        <w:contextualSpacing/>
        <w:jc w:val="both"/>
        <w:rPr>
          <w:sz w:val="28"/>
          <w:szCs w:val="28"/>
        </w:rPr>
      </w:pPr>
    </w:p>
    <w:p w:rsidR="00A849E4" w:rsidRPr="000D5843" w:rsidRDefault="00A849E4" w:rsidP="00BE7925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spacing w:line="276" w:lineRule="auto"/>
        <w:ind w:left="20" w:firstLine="580"/>
        <w:contextualSpacing/>
        <w:jc w:val="both"/>
        <w:rPr>
          <w:b/>
          <w:sz w:val="28"/>
          <w:szCs w:val="28"/>
        </w:rPr>
      </w:pPr>
      <w:r w:rsidRPr="000D5843">
        <w:rPr>
          <w:rStyle w:val="1"/>
          <w:b/>
          <w:color w:val="000000"/>
          <w:sz w:val="28"/>
          <w:szCs w:val="28"/>
        </w:rPr>
        <w:t>Структура письменной работы</w:t>
      </w:r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094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Структуру письменной работы составляют: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1003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титульный лист (см. приложения №1-3);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1013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содержание (см. приложения №4-5);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1008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введение;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1013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основная часть (см. приложения №6-7);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1008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заключение;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998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lastRenderedPageBreak/>
        <w:t>библиографический список (см. приложение №8);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988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приложения.</w:t>
      </w:r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133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Каждый структурный элемент работы должен начинаться с новой страницы.</w:t>
      </w:r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224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Содержание работы отражает ее структуру и предусматривает указание страниц, на которых расположены соответствующие части работы.</w:t>
      </w:r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065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Введение письменной работы.</w:t>
      </w:r>
    </w:p>
    <w:p w:rsidR="00A849E4" w:rsidRPr="002D19BD" w:rsidRDefault="00A849E4" w:rsidP="00BE7925">
      <w:pPr>
        <w:pStyle w:val="a4"/>
        <w:numPr>
          <w:ilvl w:val="2"/>
          <w:numId w:val="1"/>
        </w:numPr>
        <w:shd w:val="clear" w:color="auto" w:fill="auto"/>
        <w:tabs>
          <w:tab w:val="left" w:pos="1276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Во введении должны быть описаны: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обоснование актуальности темы исследования;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988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предмет исследования,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объект исследования,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988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цели исследования,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988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задачи исследования;</w:t>
      </w:r>
    </w:p>
    <w:p w:rsidR="00A849E4" w:rsidRPr="002D19BD" w:rsidRDefault="00A849E4" w:rsidP="00BE7925">
      <w:pPr>
        <w:pStyle w:val="a4"/>
        <w:numPr>
          <w:ilvl w:val="0"/>
          <w:numId w:val="2"/>
        </w:numPr>
        <w:shd w:val="clear" w:color="auto" w:fill="auto"/>
        <w:tabs>
          <w:tab w:val="left" w:pos="988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источники, использованные при выполнении работы.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Введение работы, как правило, составляет не менее 10% от общего объема работы.</w:t>
      </w:r>
    </w:p>
    <w:p w:rsidR="00A849E4" w:rsidRPr="002D19BD" w:rsidRDefault="00A849E4" w:rsidP="00BE7925">
      <w:pPr>
        <w:pStyle w:val="a4"/>
        <w:numPr>
          <w:ilvl w:val="2"/>
          <w:numId w:val="1"/>
        </w:numPr>
        <w:shd w:val="clear" w:color="auto" w:fill="auto"/>
        <w:tabs>
          <w:tab w:val="left" w:pos="1488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В случае выполнения работы на тему, предусмотренную методическими указаниями к изучению курса, не допускающими выбор темы студентом, обоснование актуальности работы не требуется.</w:t>
      </w:r>
    </w:p>
    <w:p w:rsidR="00A849E4" w:rsidRPr="002D19BD" w:rsidRDefault="00A849E4" w:rsidP="00BE7925">
      <w:pPr>
        <w:pStyle w:val="a4"/>
        <w:numPr>
          <w:ilvl w:val="2"/>
          <w:numId w:val="1"/>
        </w:numPr>
        <w:shd w:val="clear" w:color="auto" w:fill="auto"/>
        <w:tabs>
          <w:tab w:val="left" w:pos="1315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Обзор источников должен отражать действительное использование автором работы нормативных актов и учебной литературы.</w:t>
      </w:r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074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Основная часть письменной работы.</w:t>
      </w:r>
    </w:p>
    <w:p w:rsidR="00A849E4" w:rsidRPr="002D19BD" w:rsidRDefault="00A849E4" w:rsidP="00BE7925">
      <w:pPr>
        <w:pStyle w:val="a4"/>
        <w:numPr>
          <w:ilvl w:val="2"/>
          <w:numId w:val="1"/>
        </w:numPr>
        <w:shd w:val="clear" w:color="auto" w:fill="auto"/>
        <w:tabs>
          <w:tab w:val="left" w:pos="1306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Основная часть дипломной работы состоит из глав, разделенных на параграфы. Параграфы могут делиться на пункты, которые необходимо выделять жирным шрифтом в тексте работы. Каждая глава, параграф, пункт и подпункт должны содержать логически законченную информацию.</w:t>
      </w:r>
    </w:p>
    <w:p w:rsidR="00A849E4" w:rsidRPr="002D19BD" w:rsidRDefault="00A849E4" w:rsidP="00BE7925">
      <w:pPr>
        <w:pStyle w:val="a4"/>
        <w:numPr>
          <w:ilvl w:val="2"/>
          <w:numId w:val="1"/>
        </w:numPr>
        <w:shd w:val="clear" w:color="auto" w:fill="auto"/>
        <w:tabs>
          <w:tab w:val="left" w:pos="1344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Основная часть курсовой работы не разделяется на главы. Текст курсовой работы может быть разделен на параграфы и пункты.</w:t>
      </w:r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075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Заключение содержит основные выводы исследования, а также общую самооценку теоретической и (или) практической значимости полученных результатов. Заключение составляет, как правило, не менее 5% от общего объема работы.</w:t>
      </w:r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Библиографический список состоит из последовательного библиографического описания цитируемых в работе публикаций.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Список использованных источников состоит из двух основных разделов:</w:t>
      </w:r>
    </w:p>
    <w:p w:rsidR="00A849E4" w:rsidRPr="002D19BD" w:rsidRDefault="00A849E4" w:rsidP="00BE7925">
      <w:pPr>
        <w:pStyle w:val="a4"/>
        <w:shd w:val="clear" w:color="auto" w:fill="auto"/>
        <w:tabs>
          <w:tab w:val="left" w:pos="902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а)</w:t>
      </w:r>
      <w:r w:rsidRPr="002D19BD">
        <w:rPr>
          <w:rStyle w:val="1"/>
          <w:color w:val="000000"/>
          <w:sz w:val="28"/>
          <w:szCs w:val="28"/>
        </w:rPr>
        <w:tab/>
        <w:t>правовые акты (должны последовательно располагаться, исходя из (1) их юридической силы и (2) времени их принятия - в обоих случаях в порядке убывания);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 xml:space="preserve">б) специальная литература (книги, учебники и учебные пособия, статьи, </w:t>
      </w:r>
      <w:r w:rsidRPr="002D19BD">
        <w:rPr>
          <w:rStyle w:val="1"/>
          <w:color w:val="000000"/>
          <w:sz w:val="28"/>
          <w:szCs w:val="28"/>
        </w:rPr>
        <w:lastRenderedPageBreak/>
        <w:t>монографии, авторефераты диссертаций и т.п.; располагаются в алфавитном порядке по фамилии авторов).</w:t>
      </w:r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085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Приложения.</w:t>
      </w:r>
    </w:p>
    <w:p w:rsidR="00A849E4" w:rsidRDefault="00A849E4" w:rsidP="00C51DE6">
      <w:pPr>
        <w:pStyle w:val="a4"/>
        <w:shd w:val="clear" w:color="auto" w:fill="auto"/>
        <w:spacing w:line="276" w:lineRule="auto"/>
        <w:ind w:left="20" w:right="20" w:firstLine="580"/>
        <w:contextualSpacing/>
        <w:jc w:val="both"/>
        <w:rPr>
          <w:rStyle w:val="1"/>
          <w:color w:val="000000"/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Вспомогательные, дополнительные и справочные материалы (таблицы, графики, диаграммы, схемы, иллюстрации, проекты документов и т.п.) допускается выносить в конец работы (после списка источников). Каждое приложение следует начинать с нового листа с указанием наверху справа страницы слова «Приложение» и его номера. Приложение должно иметь содержательный заголовок, который записывают с прописной буквы отдельной строкой с выравниванием по правому краю.</w:t>
      </w:r>
    </w:p>
    <w:p w:rsidR="00B50056" w:rsidRPr="002D19BD" w:rsidRDefault="00B50056" w:rsidP="00C51DE6">
      <w:pPr>
        <w:pStyle w:val="a4"/>
        <w:shd w:val="clear" w:color="auto" w:fill="auto"/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</w:p>
    <w:p w:rsidR="00A849E4" w:rsidRPr="000D5843" w:rsidRDefault="00A849E4" w:rsidP="00C51DE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20" w:firstLine="580"/>
        <w:contextualSpacing/>
        <w:rPr>
          <w:b/>
          <w:sz w:val="28"/>
          <w:szCs w:val="28"/>
        </w:rPr>
      </w:pPr>
      <w:bookmarkStart w:id="4" w:name="bookmark3"/>
      <w:r w:rsidRPr="000D5843">
        <w:rPr>
          <w:rStyle w:val="10"/>
          <w:b/>
          <w:color w:val="000000"/>
          <w:sz w:val="28"/>
          <w:szCs w:val="28"/>
        </w:rPr>
        <w:t>Правила цитирования и библиографического описания</w:t>
      </w:r>
      <w:bookmarkEnd w:id="4"/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119"/>
        </w:tabs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Все заимствования должны сопровождаться ссылками на источники, библиографическое описание которых должно проводиться в соответствии с требованиями библиографических стандартов (см. обр</w:t>
      </w:r>
      <w:r w:rsidR="00232093">
        <w:rPr>
          <w:rStyle w:val="1"/>
          <w:color w:val="000000"/>
          <w:sz w:val="28"/>
          <w:szCs w:val="28"/>
        </w:rPr>
        <w:t>азцы оформления в Приложениях №5-7</w:t>
      </w:r>
      <w:r w:rsidRPr="002D19BD">
        <w:rPr>
          <w:rStyle w:val="1"/>
          <w:color w:val="000000"/>
          <w:sz w:val="28"/>
          <w:szCs w:val="28"/>
        </w:rPr>
        <w:t>).</w:t>
      </w:r>
    </w:p>
    <w:p w:rsidR="00A849E4" w:rsidRPr="002D19BD" w:rsidRDefault="00A849E4" w:rsidP="00BE7925">
      <w:pPr>
        <w:pStyle w:val="a4"/>
        <w:numPr>
          <w:ilvl w:val="0"/>
          <w:numId w:val="3"/>
        </w:numPr>
        <w:shd w:val="clear" w:color="auto" w:fill="auto"/>
        <w:tabs>
          <w:tab w:val="left" w:pos="1018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Способы цитирования:</w:t>
      </w:r>
    </w:p>
    <w:p w:rsidR="00A849E4" w:rsidRPr="002D19BD" w:rsidRDefault="00A849E4" w:rsidP="00BE7925">
      <w:pPr>
        <w:pStyle w:val="a4"/>
        <w:shd w:val="clear" w:color="auto" w:fill="auto"/>
        <w:tabs>
          <w:tab w:val="left" w:pos="889"/>
        </w:tabs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а)</w:t>
      </w:r>
      <w:r w:rsidRPr="002D19BD">
        <w:rPr>
          <w:rStyle w:val="1"/>
          <w:color w:val="000000"/>
          <w:sz w:val="28"/>
          <w:szCs w:val="28"/>
        </w:rPr>
        <w:tab/>
        <w:t>при прямом (дословном) цитировании текст цитаты ставится в кавычки, после цитаты делается сноска. Например: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  <w:vertAlign w:val="superscript"/>
        </w:rPr>
        <w:t>1</w:t>
      </w:r>
      <w:r w:rsidRPr="002D19BD">
        <w:rPr>
          <w:rStyle w:val="1"/>
          <w:color w:val="000000"/>
          <w:sz w:val="28"/>
          <w:szCs w:val="28"/>
        </w:rPr>
        <w:t xml:space="preserve"> Умнова И.А. Конституционные основы современного российского федерализма. Учебно-практическое пособие. - М.,1998. - С. 14.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Лукашук И.И. Глобализация и государство // Журнал российского права.</w:t>
      </w:r>
    </w:p>
    <w:p w:rsidR="00A849E4" w:rsidRPr="002D19BD" w:rsidRDefault="00A849E4" w:rsidP="00BE7925">
      <w:pPr>
        <w:pStyle w:val="a4"/>
        <w:numPr>
          <w:ilvl w:val="0"/>
          <w:numId w:val="4"/>
        </w:numPr>
        <w:shd w:val="clear" w:color="auto" w:fill="auto"/>
        <w:tabs>
          <w:tab w:val="left" w:pos="236"/>
        </w:tabs>
        <w:spacing w:line="276" w:lineRule="auto"/>
        <w:ind w:left="20" w:firstLine="0"/>
        <w:contextualSpacing/>
        <w:jc w:val="left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2001. - № 4. - С. 23.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Федеральный конституционный закон от 17 декабря 1997 г. № 2-ФКЗ «О Правительстве Российской Федерации» // Собрание законодательства РФ. - 1997. - № 51. - Ст. 5712.</w:t>
      </w:r>
    </w:p>
    <w:p w:rsidR="00A849E4" w:rsidRPr="002D19BD" w:rsidRDefault="00A849E4" w:rsidP="00BE7925">
      <w:pPr>
        <w:pStyle w:val="a4"/>
        <w:shd w:val="clear" w:color="auto" w:fill="auto"/>
        <w:tabs>
          <w:tab w:val="left" w:pos="980"/>
        </w:tabs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б)</w:t>
      </w:r>
      <w:r w:rsidRPr="002D19BD">
        <w:rPr>
          <w:rStyle w:val="1"/>
          <w:color w:val="000000"/>
          <w:sz w:val="28"/>
          <w:szCs w:val="28"/>
        </w:rPr>
        <w:tab/>
        <w:t>при непрямом цитировании (пересказе, изложении своими словами) текст цитаты не ставится в кавычки, делается сноска:</w:t>
      </w:r>
    </w:p>
    <w:p w:rsidR="00A849E4" w:rsidRPr="002D19BD" w:rsidRDefault="00A849E4" w:rsidP="00BE7925">
      <w:pPr>
        <w:pStyle w:val="a4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См.: Лысенко В.Н. Устав области, края, города федерального значения // Государство и право. - 1995. - №10. - С. 62.</w:t>
      </w:r>
    </w:p>
    <w:p w:rsidR="00A849E4" w:rsidRPr="002D19BD" w:rsidRDefault="00A849E4" w:rsidP="00BE7925">
      <w:pPr>
        <w:pStyle w:val="a4"/>
        <w:shd w:val="clear" w:color="auto" w:fill="auto"/>
        <w:tabs>
          <w:tab w:val="left" w:pos="889"/>
        </w:tabs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в)</w:t>
      </w:r>
      <w:r w:rsidRPr="002D19BD">
        <w:rPr>
          <w:rStyle w:val="1"/>
          <w:color w:val="000000"/>
          <w:sz w:val="28"/>
          <w:szCs w:val="28"/>
        </w:rPr>
        <w:tab/>
        <w:t>при цитировании (как прямом, так и непрямом) автора по произведению другого автора (т.е. по вторичному источнику) делается сноска:</w:t>
      </w:r>
    </w:p>
    <w:p w:rsidR="00A849E4" w:rsidRPr="002D19BD" w:rsidRDefault="00A849E4" w:rsidP="00BE7925">
      <w:pPr>
        <w:pStyle w:val="a4"/>
        <w:numPr>
          <w:ilvl w:val="0"/>
          <w:numId w:val="5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Цит. по: Четвернин В. А. Демократическое конституционное государство, введение в теорию. - М.,1993. - С. 45.</w:t>
      </w:r>
    </w:p>
    <w:p w:rsidR="00A849E4" w:rsidRPr="002D19BD" w:rsidRDefault="00A849E4" w:rsidP="00BE7925">
      <w:pPr>
        <w:pStyle w:val="a4"/>
        <w:numPr>
          <w:ilvl w:val="1"/>
          <w:numId w:val="5"/>
        </w:numPr>
        <w:shd w:val="clear" w:color="auto" w:fill="auto"/>
        <w:tabs>
          <w:tab w:val="left" w:pos="1075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Правила оформления сносок и библиографического списка.</w:t>
      </w:r>
    </w:p>
    <w:p w:rsidR="00A849E4" w:rsidRPr="002D19BD" w:rsidRDefault="00A849E4" w:rsidP="00BE7925">
      <w:pPr>
        <w:pStyle w:val="a4"/>
        <w:numPr>
          <w:ilvl w:val="2"/>
          <w:numId w:val="5"/>
        </w:numPr>
        <w:shd w:val="clear" w:color="auto" w:fill="auto"/>
        <w:tabs>
          <w:tab w:val="left" w:pos="1311"/>
        </w:tabs>
        <w:spacing w:line="276" w:lineRule="auto"/>
        <w:ind w:left="20"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Сноски следует располагать в нижней части страницы. Допускается сквозная (единая для всей работы) нумерация сносок.</w:t>
      </w:r>
    </w:p>
    <w:p w:rsidR="00A849E4" w:rsidRPr="002D19BD" w:rsidRDefault="00A849E4" w:rsidP="00BE7925">
      <w:pPr>
        <w:pStyle w:val="a4"/>
        <w:numPr>
          <w:ilvl w:val="2"/>
          <w:numId w:val="5"/>
        </w:numPr>
        <w:shd w:val="clear" w:color="auto" w:fill="auto"/>
        <w:tabs>
          <w:tab w:val="left" w:pos="1335"/>
        </w:tabs>
        <w:spacing w:line="276" w:lineRule="auto"/>
        <w:ind w:left="20" w:right="4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 xml:space="preserve">При первом упоминании источника в сноске требуется его полное библиографическое описание (наименование нормативного акта, дата, номер, </w:t>
      </w:r>
      <w:r w:rsidRPr="002D19BD">
        <w:rPr>
          <w:rStyle w:val="1"/>
          <w:color w:val="000000"/>
          <w:sz w:val="28"/>
          <w:szCs w:val="28"/>
        </w:rPr>
        <w:lastRenderedPageBreak/>
        <w:t>реквизиты официального опубликования; автор и название научного труда, полные выходные данные источника публикации).</w:t>
      </w:r>
    </w:p>
    <w:p w:rsidR="00A849E4" w:rsidRPr="002D19BD" w:rsidRDefault="00A849E4" w:rsidP="00BE7925">
      <w:pPr>
        <w:pStyle w:val="a4"/>
        <w:numPr>
          <w:ilvl w:val="2"/>
          <w:numId w:val="5"/>
        </w:numPr>
        <w:shd w:val="clear" w:color="auto" w:fill="auto"/>
        <w:tabs>
          <w:tab w:val="left" w:pos="1422"/>
        </w:tabs>
        <w:spacing w:line="276" w:lineRule="auto"/>
        <w:ind w:left="20" w:right="4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При повторном указании источника не требуется его полное описание - достаточно указать те элементы, которые не повторяются и позволят идентифицировать этот источник среди упомянутых ранее в работе, например:</w:t>
      </w:r>
    </w:p>
    <w:p w:rsidR="00A849E4" w:rsidRPr="002D19BD" w:rsidRDefault="00A849E4" w:rsidP="00BE7925">
      <w:pPr>
        <w:pStyle w:val="a4"/>
        <w:numPr>
          <w:ilvl w:val="0"/>
          <w:numId w:val="5"/>
        </w:numPr>
        <w:shd w:val="clear" w:color="auto" w:fill="auto"/>
        <w:tabs>
          <w:tab w:val="left" w:pos="1325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Лукашук И.И. Глобализация и государство // Журнал российского права.</w:t>
      </w:r>
    </w:p>
    <w:p w:rsidR="00A849E4" w:rsidRPr="002D19BD" w:rsidRDefault="00A849E4" w:rsidP="00BE7925">
      <w:pPr>
        <w:pStyle w:val="a4"/>
        <w:numPr>
          <w:ilvl w:val="0"/>
          <w:numId w:val="4"/>
        </w:numPr>
        <w:shd w:val="clear" w:color="auto" w:fill="auto"/>
        <w:tabs>
          <w:tab w:val="left" w:pos="236"/>
          <w:tab w:val="left" w:pos="745"/>
        </w:tabs>
        <w:spacing w:line="276" w:lineRule="auto"/>
        <w:ind w:left="20" w:firstLine="0"/>
        <w:contextualSpacing/>
        <w:jc w:val="left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2001. - №4. - С. 23.</w:t>
      </w:r>
    </w:p>
    <w:p w:rsidR="00A849E4" w:rsidRPr="002D19BD" w:rsidRDefault="00A849E4" w:rsidP="00BE7925">
      <w:pPr>
        <w:pStyle w:val="a4"/>
        <w:numPr>
          <w:ilvl w:val="0"/>
          <w:numId w:val="5"/>
        </w:numPr>
        <w:shd w:val="clear" w:color="auto" w:fill="auto"/>
        <w:tabs>
          <w:tab w:val="left" w:pos="763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Там же. - С.16. [Если страница другая - Прим. сост.]</w:t>
      </w:r>
    </w:p>
    <w:p w:rsidR="00A849E4" w:rsidRPr="002D19BD" w:rsidRDefault="00A849E4" w:rsidP="00BE7925">
      <w:pPr>
        <w:pStyle w:val="a4"/>
        <w:numPr>
          <w:ilvl w:val="0"/>
          <w:numId w:val="5"/>
        </w:numPr>
        <w:shd w:val="clear" w:color="auto" w:fill="auto"/>
        <w:tabs>
          <w:tab w:val="left" w:pos="758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Там же. [Если страница та же - Прим. сост.]</w:t>
      </w:r>
    </w:p>
    <w:p w:rsidR="00A849E4" w:rsidRPr="002D19BD" w:rsidRDefault="00A849E4" w:rsidP="00BE7925">
      <w:pPr>
        <w:pStyle w:val="a4"/>
        <w:numPr>
          <w:ilvl w:val="0"/>
          <w:numId w:val="6"/>
        </w:numPr>
        <w:shd w:val="clear" w:color="auto" w:fill="auto"/>
        <w:tabs>
          <w:tab w:val="left" w:pos="1297"/>
        </w:tabs>
        <w:spacing w:line="276" w:lineRule="auto"/>
        <w:ind w:left="20" w:right="4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Правила расстановки знаков препинания и пробелов в тексте сноски и библиографического описания:</w:t>
      </w:r>
    </w:p>
    <w:p w:rsidR="00A849E4" w:rsidRPr="002D19BD" w:rsidRDefault="00A849E4" w:rsidP="000F0160">
      <w:pPr>
        <w:pStyle w:val="a4"/>
        <w:shd w:val="clear" w:color="auto" w:fill="auto"/>
        <w:spacing w:line="276" w:lineRule="auto"/>
        <w:ind w:left="20" w:right="4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  <w:vertAlign w:val="superscript"/>
        </w:rPr>
        <w:t>1</w:t>
      </w:r>
      <w:r w:rsidRPr="002D19BD">
        <w:rPr>
          <w:rStyle w:val="1"/>
          <w:color w:val="000000"/>
          <w:sz w:val="28"/>
          <w:szCs w:val="28"/>
        </w:rPr>
        <w:t>[пробел]Умнова[пробел]И.А.[пробел]</w:t>
      </w:r>
      <w:r w:rsidR="00FA3E07">
        <w:rPr>
          <w:rStyle w:val="1"/>
          <w:color w:val="000000"/>
          <w:sz w:val="28"/>
          <w:szCs w:val="28"/>
        </w:rPr>
        <w:t>Конституционные[пробел]основы[п</w:t>
      </w:r>
      <w:r w:rsidRPr="002D19BD">
        <w:rPr>
          <w:rStyle w:val="1"/>
          <w:color w:val="000000"/>
          <w:sz w:val="28"/>
          <w:szCs w:val="28"/>
        </w:rPr>
        <w:t>робел]современного[пробел]российского[пробел]федерализма.[пробел]Учебно- практическое[пробел]пособие.[пр</w:t>
      </w:r>
      <w:r w:rsidR="000F0160">
        <w:rPr>
          <w:rStyle w:val="1"/>
          <w:color w:val="000000"/>
          <w:sz w:val="28"/>
          <w:szCs w:val="28"/>
        </w:rPr>
        <w:t xml:space="preserve">обел]-[пробел]М.,1998.[пробел]-[пробел]С. </w:t>
      </w:r>
      <w:r w:rsidR="00F625E7">
        <w:rPr>
          <w:rStyle w:val="1"/>
          <w:color w:val="000000"/>
          <w:sz w:val="28"/>
          <w:szCs w:val="28"/>
        </w:rPr>
        <w:t>[пробел]</w:t>
      </w:r>
      <w:r w:rsidRPr="002D19BD">
        <w:rPr>
          <w:rStyle w:val="1"/>
          <w:color w:val="000000"/>
          <w:sz w:val="28"/>
          <w:szCs w:val="28"/>
        </w:rPr>
        <w:t>14.</w:t>
      </w:r>
    </w:p>
    <w:p w:rsidR="00800F70" w:rsidRDefault="00DC2608" w:rsidP="00800F70">
      <w:pPr>
        <w:pStyle w:val="a4"/>
        <w:shd w:val="clear" w:color="auto" w:fill="auto"/>
        <w:spacing w:line="276" w:lineRule="auto"/>
        <w:ind w:left="20" w:right="40" w:firstLine="58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vertAlign w:val="superscript"/>
        </w:rPr>
        <w:t>2</w:t>
      </w:r>
      <w:r w:rsidR="00FB1A29">
        <w:rPr>
          <w:rStyle w:val="1"/>
          <w:color w:val="000000"/>
          <w:sz w:val="28"/>
          <w:szCs w:val="28"/>
        </w:rPr>
        <w:t>[пробел]</w:t>
      </w:r>
      <w:r w:rsidR="00A849E4" w:rsidRPr="002D19BD">
        <w:rPr>
          <w:rStyle w:val="1"/>
          <w:color w:val="000000"/>
          <w:sz w:val="28"/>
          <w:szCs w:val="28"/>
        </w:rPr>
        <w:t>Лукашук[пробел]И.И.[пробел]Глобализация[пробел]и[пробел]гос ударство[пробел]//[пробел]Журнал[пробел]ро</w:t>
      </w:r>
      <w:r w:rsidR="00F625E7">
        <w:rPr>
          <w:rStyle w:val="1"/>
          <w:color w:val="000000"/>
          <w:sz w:val="28"/>
          <w:szCs w:val="28"/>
        </w:rPr>
        <w:t>ссийского[пробел]права.[пробел]</w:t>
      </w:r>
      <w:r w:rsidR="00A849E4" w:rsidRPr="002D19BD">
        <w:rPr>
          <w:rStyle w:val="1"/>
          <w:color w:val="000000"/>
          <w:sz w:val="28"/>
          <w:szCs w:val="28"/>
        </w:rPr>
        <w:t>-[пробел]2001.[пробел]-[пробел]№4.[пробел]-[пробел]С.[пробел]23.</w:t>
      </w:r>
    </w:p>
    <w:p w:rsidR="00A849E4" w:rsidRPr="002D19BD" w:rsidRDefault="00800F70" w:rsidP="00800F70">
      <w:pPr>
        <w:pStyle w:val="a4"/>
        <w:shd w:val="clear" w:color="auto" w:fill="auto"/>
        <w:spacing w:line="276" w:lineRule="auto"/>
        <w:ind w:left="20" w:right="40" w:firstLine="580"/>
        <w:contextualSpacing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A849E4" w:rsidRPr="002D19BD">
        <w:rPr>
          <w:rStyle w:val="1"/>
          <w:color w:val="000000"/>
          <w:sz w:val="28"/>
          <w:szCs w:val="28"/>
        </w:rPr>
        <w:t>[пробел]Федеральный[пробел]конституционный[</w:t>
      </w:r>
      <w:r w:rsidR="000659B4">
        <w:rPr>
          <w:rStyle w:val="1"/>
          <w:color w:val="000000"/>
          <w:sz w:val="28"/>
          <w:szCs w:val="28"/>
        </w:rPr>
        <w:t>пробел]закон[пробел]от[ пробел]17[пробел]декабря[пробел]1977[пробел]г.[пробел]№</w:t>
      </w:r>
      <w:r w:rsidR="00A849E4" w:rsidRPr="002D19BD">
        <w:rPr>
          <w:rStyle w:val="1"/>
          <w:color w:val="000000"/>
          <w:sz w:val="28"/>
          <w:szCs w:val="28"/>
        </w:rPr>
        <w:t>[пробел]2- ФКЗ[пробел]«О[пробел]Правительстве[пробел]Российской[пробел]Федерации» [пробел]//[пробел]Собрание[пробел]законодательства[пробел]РФ.[пробел]- [пробел]1997.[пробел]-[пробел]№[пробел]51.[пробел]-[пробел]Ст.</w:t>
      </w:r>
    </w:p>
    <w:p w:rsidR="00A849E4" w:rsidRPr="002D19BD" w:rsidRDefault="00A849E4" w:rsidP="000F0160">
      <w:pPr>
        <w:pStyle w:val="a4"/>
        <w:shd w:val="clear" w:color="auto" w:fill="auto"/>
        <w:spacing w:line="276" w:lineRule="auto"/>
        <w:ind w:left="20" w:firstLine="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[пробел]5712.</w:t>
      </w:r>
    </w:p>
    <w:p w:rsidR="00A849E4" w:rsidRPr="002D19BD" w:rsidRDefault="00A849E4" w:rsidP="00BE7925">
      <w:pPr>
        <w:pStyle w:val="a4"/>
        <w:numPr>
          <w:ilvl w:val="0"/>
          <w:numId w:val="6"/>
        </w:numPr>
        <w:shd w:val="clear" w:color="auto" w:fill="auto"/>
        <w:tabs>
          <w:tab w:val="left" w:pos="1296"/>
        </w:tabs>
        <w:spacing w:line="276" w:lineRule="auto"/>
        <w:ind w:lef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Образец оформления сноски на ресурс сети «Интернет»:</w:t>
      </w:r>
    </w:p>
    <w:p w:rsidR="00A849E4" w:rsidRPr="002D19BD" w:rsidRDefault="00A849E4" w:rsidP="00BE7925">
      <w:pPr>
        <w:pStyle w:val="a4"/>
        <w:numPr>
          <w:ilvl w:val="0"/>
          <w:numId w:val="7"/>
        </w:numPr>
        <w:shd w:val="clear" w:color="auto" w:fill="auto"/>
        <w:tabs>
          <w:tab w:val="left" w:pos="745"/>
        </w:tabs>
        <w:spacing w:line="276" w:lineRule="auto"/>
        <w:ind w:left="20" w:right="4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Гришаев С.П. Новые тенде</w:t>
      </w:r>
      <w:r w:rsidRPr="005C27F8">
        <w:rPr>
          <w:color w:val="000000"/>
          <w:sz w:val="28"/>
          <w:szCs w:val="28"/>
        </w:rPr>
        <w:t>нци</w:t>
      </w:r>
      <w:r w:rsidRPr="002D19BD">
        <w:rPr>
          <w:rStyle w:val="1"/>
          <w:color w:val="000000"/>
          <w:sz w:val="28"/>
          <w:szCs w:val="28"/>
        </w:rPr>
        <w:t xml:space="preserve">и в правовом регулировании земельных участков как объектов права собственности / [Электронный ресурс]. - </w:t>
      </w:r>
      <w:r w:rsidRPr="002D19BD">
        <w:rPr>
          <w:rStyle w:val="1"/>
          <w:color w:val="000000"/>
          <w:sz w:val="28"/>
          <w:szCs w:val="28"/>
          <w:lang w:val="en-US"/>
        </w:rPr>
        <w:t>goo</w:t>
      </w:r>
      <w:r w:rsidRPr="002D19BD">
        <w:rPr>
          <w:rStyle w:val="1"/>
          <w:color w:val="000000"/>
          <w:sz w:val="28"/>
          <w:szCs w:val="28"/>
        </w:rPr>
        <w:t>.</w:t>
      </w:r>
      <w:r w:rsidRPr="002D19BD">
        <w:rPr>
          <w:rStyle w:val="1"/>
          <w:color w:val="000000"/>
          <w:sz w:val="28"/>
          <w:szCs w:val="28"/>
          <w:lang w:val="en-US"/>
        </w:rPr>
        <w:t>gl</w:t>
      </w:r>
      <w:r w:rsidRPr="002D19BD">
        <w:rPr>
          <w:rStyle w:val="1"/>
          <w:color w:val="000000"/>
          <w:sz w:val="28"/>
          <w:szCs w:val="28"/>
        </w:rPr>
        <w:t>/</w:t>
      </w:r>
      <w:r w:rsidRPr="002D19BD">
        <w:rPr>
          <w:rStyle w:val="1"/>
          <w:color w:val="000000"/>
          <w:sz w:val="28"/>
          <w:szCs w:val="28"/>
          <w:lang w:val="en-US"/>
        </w:rPr>
        <w:t>OC</w:t>
      </w:r>
      <w:r w:rsidRPr="002D19BD">
        <w:rPr>
          <w:rStyle w:val="1"/>
          <w:color w:val="000000"/>
          <w:sz w:val="28"/>
          <w:szCs w:val="28"/>
        </w:rPr>
        <w:t>7</w:t>
      </w:r>
      <w:r w:rsidRPr="002D19BD">
        <w:rPr>
          <w:rStyle w:val="1"/>
          <w:color w:val="000000"/>
          <w:sz w:val="28"/>
          <w:szCs w:val="28"/>
          <w:lang w:val="en-US"/>
        </w:rPr>
        <w:t>dOr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left="20" w:right="4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 xml:space="preserve">При включении в текст сноски гиперссылки, подчеркивание текста не допускается. Гиперссылка должна быть сокращена с использованием сервиса </w:t>
      </w:r>
      <w:r w:rsidRPr="002D19BD">
        <w:rPr>
          <w:rStyle w:val="1"/>
          <w:color w:val="000000"/>
          <w:sz w:val="28"/>
          <w:szCs w:val="28"/>
          <w:lang w:val="en-US"/>
        </w:rPr>
        <w:t>goo</w:t>
      </w:r>
      <w:r w:rsidRPr="005C27F8">
        <w:rPr>
          <w:rStyle w:val="1"/>
          <w:color w:val="000000"/>
          <w:sz w:val="28"/>
          <w:szCs w:val="28"/>
        </w:rPr>
        <w:t>.</w:t>
      </w:r>
      <w:r w:rsidRPr="002D19BD">
        <w:rPr>
          <w:rStyle w:val="1"/>
          <w:color w:val="000000"/>
          <w:sz w:val="28"/>
          <w:szCs w:val="28"/>
          <w:lang w:val="en-US"/>
        </w:rPr>
        <w:t>gl</w:t>
      </w:r>
    </w:p>
    <w:p w:rsidR="00A849E4" w:rsidRPr="00162E47" w:rsidRDefault="00A849E4" w:rsidP="00C51DE6">
      <w:pPr>
        <w:pStyle w:val="a4"/>
        <w:numPr>
          <w:ilvl w:val="0"/>
          <w:numId w:val="6"/>
        </w:numPr>
        <w:shd w:val="clear" w:color="auto" w:fill="auto"/>
        <w:tabs>
          <w:tab w:val="left" w:pos="1340"/>
        </w:tabs>
        <w:spacing w:line="276" w:lineRule="auto"/>
        <w:ind w:left="20" w:right="40" w:firstLine="580"/>
        <w:contextualSpacing/>
        <w:jc w:val="both"/>
        <w:rPr>
          <w:rStyle w:val="1"/>
          <w:sz w:val="28"/>
          <w:szCs w:val="28"/>
          <w:shd w:val="clear" w:color="auto" w:fill="auto"/>
        </w:rPr>
      </w:pPr>
      <w:r w:rsidRPr="002D19BD">
        <w:rPr>
          <w:rStyle w:val="1"/>
          <w:color w:val="000000"/>
          <w:sz w:val="28"/>
          <w:szCs w:val="28"/>
        </w:rPr>
        <w:t>При официальном опубликовании документа в печатном издании, ссылка на тот же документ, распространенный в сети «Интернет», не допускается.</w:t>
      </w:r>
    </w:p>
    <w:p w:rsidR="00162E47" w:rsidRPr="002D19BD" w:rsidRDefault="00162E47" w:rsidP="00162E47">
      <w:pPr>
        <w:pStyle w:val="a4"/>
        <w:shd w:val="clear" w:color="auto" w:fill="auto"/>
        <w:tabs>
          <w:tab w:val="left" w:pos="1340"/>
        </w:tabs>
        <w:spacing w:line="276" w:lineRule="auto"/>
        <w:ind w:left="600" w:right="40" w:firstLine="0"/>
        <w:contextualSpacing/>
        <w:jc w:val="both"/>
        <w:rPr>
          <w:sz w:val="28"/>
          <w:szCs w:val="28"/>
        </w:rPr>
      </w:pPr>
    </w:p>
    <w:p w:rsidR="00A849E4" w:rsidRPr="000D5843" w:rsidRDefault="00A849E4" w:rsidP="00C51DE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20" w:firstLine="580"/>
        <w:contextualSpacing/>
        <w:rPr>
          <w:b/>
          <w:sz w:val="28"/>
          <w:szCs w:val="28"/>
        </w:rPr>
      </w:pPr>
      <w:bookmarkStart w:id="5" w:name="bookmark4"/>
      <w:r w:rsidRPr="000D5843">
        <w:rPr>
          <w:rStyle w:val="10"/>
          <w:b/>
          <w:color w:val="000000"/>
          <w:sz w:val="28"/>
          <w:szCs w:val="28"/>
        </w:rPr>
        <w:t>Правила оформления внешнего вида письменной работы</w:t>
      </w:r>
      <w:bookmarkEnd w:id="5"/>
    </w:p>
    <w:p w:rsidR="00A849E4" w:rsidRPr="002D19BD" w:rsidRDefault="00A849E4" w:rsidP="00C51DE6">
      <w:pPr>
        <w:pStyle w:val="a4"/>
        <w:numPr>
          <w:ilvl w:val="1"/>
          <w:numId w:val="1"/>
        </w:numPr>
        <w:shd w:val="clear" w:color="auto" w:fill="auto"/>
        <w:tabs>
          <w:tab w:val="left" w:pos="1070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Общие требования: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Бумага: белая, формат А4 по ГОСТ 9327-60 (297</w:t>
      </w:r>
      <w:r w:rsidRPr="002D19BD">
        <w:rPr>
          <w:rStyle w:val="1"/>
          <w:color w:val="000000"/>
          <w:sz w:val="28"/>
          <w:szCs w:val="28"/>
          <w:lang w:val="en-US"/>
        </w:rPr>
        <w:t>x</w:t>
      </w:r>
      <w:r w:rsidRPr="002D19BD">
        <w:rPr>
          <w:rStyle w:val="1"/>
          <w:color w:val="000000"/>
          <w:sz w:val="28"/>
          <w:szCs w:val="28"/>
        </w:rPr>
        <w:t>211 мм).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Способ исполнения работы:</w:t>
      </w:r>
    </w:p>
    <w:p w:rsidR="00A849E4" w:rsidRPr="002D19BD" w:rsidRDefault="00A849E4" w:rsidP="00BE7925">
      <w:pPr>
        <w:pStyle w:val="a4"/>
        <w:numPr>
          <w:ilvl w:val="0"/>
          <w:numId w:val="8"/>
        </w:numPr>
        <w:shd w:val="clear" w:color="auto" w:fill="auto"/>
        <w:tabs>
          <w:tab w:val="left" w:pos="931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 xml:space="preserve">на компьютере (размер шрифта текста - 14 пунктов, междустрочный интервал - полуторный, интервал между абзацами - до 0 пунктов, после - 0 пунктов, </w:t>
      </w:r>
      <w:r w:rsidRPr="002D19BD">
        <w:rPr>
          <w:rStyle w:val="1"/>
          <w:color w:val="000000"/>
          <w:sz w:val="28"/>
          <w:szCs w:val="28"/>
        </w:rPr>
        <w:lastRenderedPageBreak/>
        <w:t>размер шрифта сносок - 12 пунктов, междустрочный интервал шрифта сносок - 1,15) в формате *.</w:t>
      </w:r>
      <w:r w:rsidRPr="002D19BD">
        <w:rPr>
          <w:rStyle w:val="1"/>
          <w:color w:val="000000"/>
          <w:sz w:val="28"/>
          <w:szCs w:val="28"/>
          <w:lang w:val="en-US"/>
        </w:rPr>
        <w:t>docx</w:t>
      </w:r>
      <w:r w:rsidRPr="002D19BD">
        <w:rPr>
          <w:rStyle w:val="1"/>
          <w:color w:val="000000"/>
          <w:sz w:val="28"/>
          <w:szCs w:val="28"/>
        </w:rPr>
        <w:t xml:space="preserve"> и напечатана на принтере в режиме качественной печати,</w:t>
      </w:r>
    </w:p>
    <w:p w:rsidR="00A849E4" w:rsidRPr="002D19BD" w:rsidRDefault="00A849E4" w:rsidP="00BE7925">
      <w:pPr>
        <w:pStyle w:val="a4"/>
        <w:numPr>
          <w:ilvl w:val="0"/>
          <w:numId w:val="8"/>
        </w:numPr>
        <w:shd w:val="clear" w:color="auto" w:fill="auto"/>
        <w:tabs>
          <w:tab w:val="left" w:pos="882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на пишущей машинке с чёрной лентой (через 1,5 интервала),</w:t>
      </w:r>
    </w:p>
    <w:p w:rsidR="00A849E4" w:rsidRPr="002D19BD" w:rsidRDefault="00A849E4" w:rsidP="00BE7925">
      <w:pPr>
        <w:pStyle w:val="a4"/>
        <w:numPr>
          <w:ilvl w:val="0"/>
          <w:numId w:val="8"/>
        </w:numPr>
        <w:shd w:val="clear" w:color="auto" w:fill="auto"/>
        <w:tabs>
          <w:tab w:val="left" w:pos="882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от руки четко, аккуратно, без исправлений.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Расположение текста: только на одной стороне листа.</w:t>
      </w:r>
    </w:p>
    <w:p w:rsidR="00A849E4" w:rsidRPr="002D19BD" w:rsidRDefault="00A849E4" w:rsidP="00BE7925">
      <w:pPr>
        <w:pStyle w:val="a4"/>
        <w:shd w:val="clear" w:color="auto" w:fill="auto"/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Размеры полей: левое - 30 мм, правое - 10 мм, верхнее - 20 мм, нижнее - 20 мм. Отступ первой строки абзаца - 12,5 мм.</w:t>
      </w:r>
    </w:p>
    <w:p w:rsidR="00A849E4" w:rsidRPr="002D19BD" w:rsidRDefault="00A849E4" w:rsidP="00BE7925">
      <w:pPr>
        <w:pStyle w:val="a4"/>
        <w:numPr>
          <w:ilvl w:val="1"/>
          <w:numId w:val="1"/>
        </w:numPr>
        <w:shd w:val="clear" w:color="auto" w:fill="auto"/>
        <w:tabs>
          <w:tab w:val="left" w:pos="1118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Об</w:t>
      </w:r>
      <w:r w:rsidRPr="002D19BD">
        <w:rPr>
          <w:color w:val="000000"/>
          <w:sz w:val="28"/>
          <w:szCs w:val="28"/>
          <w:u w:val="single"/>
        </w:rPr>
        <w:t>щи</w:t>
      </w:r>
      <w:r w:rsidRPr="002D19BD">
        <w:rPr>
          <w:rStyle w:val="1"/>
          <w:color w:val="000000"/>
          <w:sz w:val="28"/>
          <w:szCs w:val="28"/>
        </w:rPr>
        <w:t>й объём курсовой работы (включает все элементы: титульный лист, оглавление, введение, основную часть, заключение, список источников, приложения) - 25 печатных страниц. Общий объем дипломной работы - 70 печатных страниц. Допустимое отклонение в большую сторону - 10%.</w:t>
      </w:r>
    </w:p>
    <w:p w:rsidR="00A849E4" w:rsidRPr="002D19BD" w:rsidRDefault="00A849E4" w:rsidP="00BE7925">
      <w:pPr>
        <w:pStyle w:val="a4"/>
        <w:numPr>
          <w:ilvl w:val="0"/>
          <w:numId w:val="9"/>
        </w:numPr>
        <w:shd w:val="clear" w:color="auto" w:fill="auto"/>
        <w:tabs>
          <w:tab w:val="left" w:pos="1133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Заголовки разделов (глав), подразделов (параграфов) и пунктов, следует печатать без абзацного отступа с выравниванием по центру с прописной буквы без точки в конце. Переносы в заголовках не допускаются. Если заголовок состоит из двух предложений, их разделяют точкой. Заголовки не подчеркиваются. Расстояние между заголовками главы и параграфа (пункта) должно быть равно 7-10 мм (одна пустая строка). Расстояние между заголовком и текстом параграфа должно быть равно 7-10 мм (одна пустая строка).</w:t>
      </w:r>
    </w:p>
    <w:p w:rsidR="00A849E4" w:rsidRPr="002D19BD" w:rsidRDefault="00A849E4" w:rsidP="00BE7925">
      <w:pPr>
        <w:pStyle w:val="a4"/>
        <w:numPr>
          <w:ilvl w:val="0"/>
          <w:numId w:val="10"/>
        </w:numPr>
        <w:shd w:val="clear" w:color="auto" w:fill="auto"/>
        <w:tabs>
          <w:tab w:val="left" w:pos="1070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Сноски следует печатать с абзацного отступа с точкой в конце.</w:t>
      </w:r>
    </w:p>
    <w:p w:rsidR="00A849E4" w:rsidRPr="002D19BD" w:rsidRDefault="00A849E4" w:rsidP="00BE7925">
      <w:pPr>
        <w:pStyle w:val="a4"/>
        <w:numPr>
          <w:ilvl w:val="0"/>
          <w:numId w:val="10"/>
        </w:numPr>
        <w:shd w:val="clear" w:color="auto" w:fill="auto"/>
        <w:tabs>
          <w:tab w:val="left" w:pos="1190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Все сокращения должны быть расшифрованы, за исключением общеупотребительных.</w:t>
      </w:r>
    </w:p>
    <w:p w:rsidR="00A849E4" w:rsidRPr="002D19BD" w:rsidRDefault="00A849E4" w:rsidP="00BE7925">
      <w:pPr>
        <w:pStyle w:val="a4"/>
        <w:numPr>
          <w:ilvl w:val="0"/>
          <w:numId w:val="10"/>
        </w:numPr>
        <w:shd w:val="clear" w:color="auto" w:fill="auto"/>
        <w:tabs>
          <w:tab w:val="left" w:pos="1138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Опечатки, описки, графические неточности допускается исправлять подчисткой или закрашиванием белой краской (корректором) и нанесением на том же месте исправленного текста. Не допускаются рукописные вкладки и вклейки.</w:t>
      </w:r>
    </w:p>
    <w:p w:rsidR="00A849E4" w:rsidRPr="002D19BD" w:rsidRDefault="00A849E4" w:rsidP="00BE7925">
      <w:pPr>
        <w:pStyle w:val="a4"/>
        <w:numPr>
          <w:ilvl w:val="0"/>
          <w:numId w:val="10"/>
        </w:numPr>
        <w:shd w:val="clear" w:color="auto" w:fill="auto"/>
        <w:tabs>
          <w:tab w:val="left" w:pos="1060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Нумерация страниц.</w:t>
      </w:r>
    </w:p>
    <w:p w:rsidR="00A849E4" w:rsidRPr="002D19BD" w:rsidRDefault="00A849E4" w:rsidP="00BE7925">
      <w:pPr>
        <w:pStyle w:val="a4"/>
        <w:numPr>
          <w:ilvl w:val="0"/>
          <w:numId w:val="11"/>
        </w:numPr>
        <w:shd w:val="clear" w:color="auto" w:fill="auto"/>
        <w:tabs>
          <w:tab w:val="left" w:pos="1430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Страницы следует нумеровать арабскими цифрами, соблюдая сквозную нумерацию по всему тексту; номер страницы проставляют в центре нижней части листа без точки в конце; титульный лист включается в общую нумерацию страниц. Номер страницы на титульном листе не ставится.</w:t>
      </w:r>
    </w:p>
    <w:p w:rsidR="00A849E4" w:rsidRPr="002D19BD" w:rsidRDefault="00A849E4" w:rsidP="0090394B">
      <w:pPr>
        <w:pStyle w:val="a4"/>
        <w:shd w:val="clear" w:color="auto" w:fill="auto"/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Приложения должны иметь общую с остальной частью работы сквозную нумерацию страниц.</w:t>
      </w:r>
    </w:p>
    <w:p w:rsidR="00A849E4" w:rsidRPr="002D19BD" w:rsidRDefault="00A849E4" w:rsidP="009006EA">
      <w:pPr>
        <w:pStyle w:val="a4"/>
        <w:numPr>
          <w:ilvl w:val="0"/>
          <w:numId w:val="10"/>
        </w:numPr>
        <w:shd w:val="clear" w:color="auto" w:fill="auto"/>
        <w:tabs>
          <w:tab w:val="left" w:pos="1060"/>
        </w:tabs>
        <w:spacing w:line="276" w:lineRule="auto"/>
        <w:ind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Нумерация частей работы</w:t>
      </w:r>
    </w:p>
    <w:p w:rsidR="00A849E4" w:rsidRPr="002D19BD" w:rsidRDefault="00A849E4" w:rsidP="009006EA">
      <w:pPr>
        <w:pStyle w:val="a4"/>
        <w:numPr>
          <w:ilvl w:val="0"/>
          <w:numId w:val="12"/>
        </w:numPr>
        <w:shd w:val="clear" w:color="auto" w:fill="auto"/>
        <w:tabs>
          <w:tab w:val="left" w:pos="1286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Главы должны иметь нумерацию в пределах основной части работы римскими цифрами без точки с абзацного отступа.</w:t>
      </w:r>
    </w:p>
    <w:p w:rsidR="00A849E4" w:rsidRPr="002D19BD" w:rsidRDefault="00A849E4" w:rsidP="009006EA">
      <w:pPr>
        <w:pStyle w:val="a4"/>
        <w:numPr>
          <w:ilvl w:val="0"/>
          <w:numId w:val="12"/>
        </w:numPr>
        <w:shd w:val="clear" w:color="auto" w:fill="auto"/>
        <w:tabs>
          <w:tab w:val="left" w:pos="1392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2D19BD">
        <w:rPr>
          <w:rStyle w:val="1"/>
          <w:color w:val="000000"/>
          <w:sz w:val="28"/>
          <w:szCs w:val="28"/>
        </w:rPr>
        <w:t>Параграфы должны иметь порядковую нумерацию в пределах каждого раздела арабскими цифрами со знаком параграфа «§».</w:t>
      </w:r>
    </w:p>
    <w:p w:rsidR="0091259C" w:rsidRPr="0091259C" w:rsidRDefault="00A849E4" w:rsidP="00BE7925">
      <w:pPr>
        <w:pStyle w:val="a4"/>
        <w:numPr>
          <w:ilvl w:val="0"/>
          <w:numId w:val="10"/>
        </w:numPr>
        <w:shd w:val="clear" w:color="auto" w:fill="auto"/>
        <w:tabs>
          <w:tab w:val="left" w:pos="1162"/>
        </w:tabs>
        <w:spacing w:line="276" w:lineRule="auto"/>
        <w:ind w:right="20" w:firstLine="580"/>
        <w:contextualSpacing/>
        <w:jc w:val="both"/>
        <w:rPr>
          <w:rStyle w:val="1"/>
          <w:sz w:val="28"/>
          <w:szCs w:val="28"/>
          <w:shd w:val="clear" w:color="auto" w:fill="auto"/>
        </w:rPr>
      </w:pPr>
      <w:r w:rsidRPr="002D19BD">
        <w:rPr>
          <w:rStyle w:val="1"/>
          <w:color w:val="000000"/>
          <w:sz w:val="28"/>
          <w:szCs w:val="28"/>
        </w:rPr>
        <w:t xml:space="preserve">Кавычки, используемые в тексте работы, должны иметь вид «». Использование знаков вида </w:t>
      </w:r>
      <w:r w:rsidR="00B1250B" w:rsidRPr="00B1250B">
        <w:rPr>
          <w:sz w:val="28"/>
          <w:szCs w:val="28"/>
        </w:rPr>
        <w:t>“”</w:t>
      </w:r>
      <w:r w:rsidR="00B1250B">
        <w:rPr>
          <w:rFonts w:asciiTheme="minorHAnsi" w:hAnsiTheme="minorHAnsi" w:cs="TimesNewRomanPSMT"/>
          <w:sz w:val="28"/>
          <w:szCs w:val="28"/>
        </w:rPr>
        <w:t xml:space="preserve"> </w:t>
      </w:r>
      <w:r w:rsidRPr="002D19BD">
        <w:rPr>
          <w:rStyle w:val="1"/>
          <w:color w:val="000000"/>
          <w:sz w:val="28"/>
          <w:szCs w:val="28"/>
        </w:rPr>
        <w:t>не допускается.</w:t>
      </w:r>
    </w:p>
    <w:p w:rsidR="00E1692F" w:rsidRPr="0091259C" w:rsidRDefault="00A849E4" w:rsidP="00BE7925">
      <w:pPr>
        <w:pStyle w:val="a4"/>
        <w:numPr>
          <w:ilvl w:val="0"/>
          <w:numId w:val="10"/>
        </w:numPr>
        <w:shd w:val="clear" w:color="auto" w:fill="auto"/>
        <w:tabs>
          <w:tab w:val="left" w:pos="1162"/>
        </w:tabs>
        <w:spacing w:line="276" w:lineRule="auto"/>
        <w:ind w:right="20" w:firstLine="580"/>
        <w:contextualSpacing/>
        <w:jc w:val="both"/>
        <w:rPr>
          <w:sz w:val="28"/>
          <w:szCs w:val="28"/>
        </w:rPr>
      </w:pPr>
      <w:r w:rsidRPr="0091259C">
        <w:rPr>
          <w:rStyle w:val="1"/>
          <w:color w:val="000000"/>
          <w:sz w:val="28"/>
          <w:szCs w:val="28"/>
        </w:rPr>
        <w:t>Использование знака «</w:t>
      </w:r>
      <w:r w:rsidRPr="0091259C">
        <w:rPr>
          <w:rStyle w:val="1"/>
          <w:color w:val="000000"/>
          <w:sz w:val="28"/>
          <w:szCs w:val="28"/>
          <w:lang w:val="en-US"/>
        </w:rPr>
        <w:t>N</w:t>
      </w:r>
      <w:r w:rsidRPr="0091259C">
        <w:rPr>
          <w:rStyle w:val="1"/>
          <w:color w:val="000000"/>
          <w:sz w:val="28"/>
          <w:szCs w:val="28"/>
        </w:rPr>
        <w:t xml:space="preserve">» для обозначения номера не допускается. Номер </w:t>
      </w:r>
      <w:r w:rsidRPr="0091259C">
        <w:rPr>
          <w:rStyle w:val="1"/>
          <w:color w:val="000000"/>
          <w:sz w:val="28"/>
          <w:szCs w:val="28"/>
        </w:rPr>
        <w:lastRenderedPageBreak/>
        <w:t>должен обозначаться знаком «№».</w:t>
      </w: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692F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865D7" w:rsidRDefault="004865D7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E689C" w:rsidRDefault="000E689C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Default="003E7200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7200" w:rsidRPr="00B177A2" w:rsidRDefault="00B177A2" w:rsidP="003E7200">
      <w:pPr>
        <w:autoSpaceDE w:val="0"/>
        <w:autoSpaceDN w:val="0"/>
        <w:adjustRightInd w:val="0"/>
        <w:ind w:left="7788"/>
        <w:rPr>
          <w:rFonts w:eastAsiaTheme="minorHAnsi"/>
          <w:b/>
          <w:bCs/>
          <w:sz w:val="28"/>
          <w:szCs w:val="28"/>
          <w:lang w:eastAsia="en-US"/>
        </w:rPr>
      </w:pPr>
      <w:r w:rsidRPr="00B177A2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</w:t>
      </w:r>
      <w:r w:rsidR="00D54701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="003E7200" w:rsidRPr="00B177A2">
        <w:rPr>
          <w:rFonts w:eastAsiaTheme="minorHAnsi"/>
          <w:b/>
          <w:bCs/>
          <w:sz w:val="28"/>
          <w:szCs w:val="28"/>
          <w:lang w:eastAsia="en-US"/>
        </w:rPr>
        <w:t>Приложение №1</w:t>
      </w:r>
    </w:p>
    <w:p w:rsidR="003E7200" w:rsidRPr="00B177A2" w:rsidRDefault="00D54701" w:rsidP="00B177A2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</w:t>
      </w:r>
      <w:r w:rsidR="003E7200" w:rsidRPr="00B177A2">
        <w:rPr>
          <w:rFonts w:eastAsiaTheme="minorHAnsi"/>
          <w:b/>
          <w:bCs/>
          <w:sz w:val="28"/>
          <w:szCs w:val="28"/>
          <w:lang w:eastAsia="en-US"/>
        </w:rPr>
        <w:t>(шаблон оформления титульного листа курсовой работы)</w:t>
      </w:r>
    </w:p>
    <w:p w:rsidR="00E1692F" w:rsidRPr="002D19BD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A6E4C" w:rsidRPr="002D19BD" w:rsidRDefault="003A6E4C" w:rsidP="003A6E4C">
      <w:pPr>
        <w:pStyle w:val="a3"/>
        <w:spacing w:line="276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19BD">
        <w:rPr>
          <w:rFonts w:ascii="Times New Roman" w:hAnsi="Times New Roman"/>
          <w:b/>
          <w:sz w:val="28"/>
          <w:szCs w:val="28"/>
        </w:rPr>
        <w:t>Министерство образования и науки Республики Ингушетия</w:t>
      </w:r>
    </w:p>
    <w:p w:rsidR="003A6E4C" w:rsidRPr="002D19BD" w:rsidRDefault="003A6E4C" w:rsidP="003A6E4C">
      <w:pPr>
        <w:pStyle w:val="a3"/>
        <w:spacing w:line="276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19BD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3A6E4C" w:rsidRPr="002D19BD" w:rsidRDefault="003A6E4C" w:rsidP="003A6E4C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2D19BD">
        <w:rPr>
          <w:b/>
          <w:sz w:val="28"/>
          <w:szCs w:val="28"/>
        </w:rPr>
        <w:t xml:space="preserve">       «Пожарно-спасательный колледж»</w:t>
      </w:r>
      <w:r w:rsidRPr="002D19BD">
        <w:rPr>
          <w:b/>
          <w:bCs/>
          <w:sz w:val="28"/>
          <w:szCs w:val="28"/>
        </w:rPr>
        <w:t xml:space="preserve"> Республики Ингушетия</w:t>
      </w:r>
    </w:p>
    <w:p w:rsidR="00E1692F" w:rsidRDefault="00E1692F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C6127" w:rsidRDefault="002C6127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05C19" w:rsidRPr="00CF60EA" w:rsidRDefault="00505C19" w:rsidP="00505C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Специальность – </w:t>
      </w:r>
      <w:r w:rsidR="00442BE5">
        <w:rPr>
          <w:sz w:val="28"/>
          <w:szCs w:val="28"/>
        </w:rPr>
        <w:t xml:space="preserve">40.02.02 Правоохранительная </w:t>
      </w:r>
      <w:r w:rsidR="00EA6558">
        <w:rPr>
          <w:sz w:val="28"/>
          <w:szCs w:val="28"/>
        </w:rPr>
        <w:t xml:space="preserve">деятельность </w:t>
      </w:r>
    </w:p>
    <w:p w:rsidR="00442BE5" w:rsidRDefault="00442BE5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Квалификация – юрист</w:t>
      </w:r>
    </w:p>
    <w:p w:rsidR="002362D9" w:rsidRDefault="002362D9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обучения – очная</w:t>
      </w:r>
    </w:p>
    <w:p w:rsidR="00FE096B" w:rsidRPr="002D19BD" w:rsidRDefault="00FE096B" w:rsidP="00BE792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2100D" w:rsidRDefault="00500BDA" w:rsidP="00C2100D">
      <w:pPr>
        <w:shd w:val="clear" w:color="auto" w:fill="FFFFFF"/>
        <w:spacing w:after="100" w:afterAutospacing="1"/>
        <w:contextualSpacing/>
        <w:jc w:val="center"/>
        <w:rPr>
          <w:b/>
          <w:sz w:val="36"/>
          <w:szCs w:val="36"/>
        </w:rPr>
      </w:pPr>
      <w:r w:rsidRPr="00500BDA">
        <w:rPr>
          <w:b/>
          <w:sz w:val="36"/>
          <w:szCs w:val="36"/>
        </w:rPr>
        <w:t xml:space="preserve">Функции российского государства: </w:t>
      </w:r>
    </w:p>
    <w:p w:rsidR="00500BDA" w:rsidRPr="00500BDA" w:rsidRDefault="00500BDA" w:rsidP="00C2100D">
      <w:pPr>
        <w:shd w:val="clear" w:color="auto" w:fill="FFFFFF"/>
        <w:spacing w:after="100" w:afterAutospacing="1"/>
        <w:contextualSpacing/>
        <w:jc w:val="center"/>
        <w:rPr>
          <w:b/>
          <w:sz w:val="36"/>
          <w:szCs w:val="36"/>
        </w:rPr>
      </w:pPr>
      <w:r w:rsidRPr="00500BDA">
        <w:rPr>
          <w:b/>
          <w:sz w:val="36"/>
          <w:szCs w:val="36"/>
        </w:rPr>
        <w:t xml:space="preserve">понятие и классификация </w:t>
      </w:r>
    </w:p>
    <w:p w:rsidR="00FE096B" w:rsidRDefault="00FE096B" w:rsidP="00FE096B">
      <w:pPr>
        <w:shd w:val="clear" w:color="auto" w:fill="FFFFFF"/>
        <w:spacing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FE096B" w:rsidRDefault="00FE096B" w:rsidP="00FE096B">
      <w:pPr>
        <w:shd w:val="clear" w:color="auto" w:fill="FFFFFF"/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6D0626" w:rsidRDefault="006D0626" w:rsidP="00FE096B">
      <w:pPr>
        <w:shd w:val="clear" w:color="auto" w:fill="FFFFFF"/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6D0626" w:rsidRPr="006D0626" w:rsidRDefault="006D0626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D0626">
        <w:rPr>
          <w:rFonts w:eastAsiaTheme="minorHAnsi"/>
          <w:sz w:val="28"/>
          <w:szCs w:val="28"/>
          <w:lang w:eastAsia="en-US"/>
        </w:rPr>
        <w:t>Выполнил (а) студент (ка)</w:t>
      </w:r>
    </w:p>
    <w:p w:rsidR="006D0626" w:rsidRPr="006D0626" w:rsidRDefault="006D0626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D0626">
        <w:rPr>
          <w:rFonts w:eastAsiaTheme="minorHAnsi"/>
          <w:sz w:val="28"/>
          <w:szCs w:val="28"/>
          <w:lang w:eastAsia="en-US"/>
        </w:rPr>
        <w:t>____ курса ______ группы</w:t>
      </w:r>
    </w:p>
    <w:p w:rsidR="006D0626" w:rsidRPr="006D0626" w:rsidRDefault="006D0626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6D0626">
        <w:rPr>
          <w:rFonts w:eastAsiaTheme="minorHAnsi"/>
          <w:b/>
          <w:bCs/>
          <w:sz w:val="28"/>
          <w:szCs w:val="28"/>
          <w:lang w:eastAsia="en-US"/>
        </w:rPr>
        <w:t>[Фамилия, имя, отчество]</w:t>
      </w:r>
    </w:p>
    <w:p w:rsidR="006D0626" w:rsidRPr="006D0626" w:rsidRDefault="006D0626" w:rsidP="00641CF9">
      <w:pPr>
        <w:shd w:val="clear" w:color="auto" w:fill="FFFFFF"/>
        <w:spacing w:after="100" w:afterAutospacing="1" w:line="360" w:lineRule="auto"/>
        <w:contextualSpacing/>
        <w:jc w:val="right"/>
        <w:rPr>
          <w:sz w:val="28"/>
          <w:szCs w:val="28"/>
        </w:rPr>
      </w:pPr>
      <w:r w:rsidRPr="006D0626">
        <w:rPr>
          <w:rFonts w:eastAsiaTheme="minorHAnsi"/>
          <w:sz w:val="28"/>
          <w:szCs w:val="28"/>
          <w:lang w:eastAsia="en-US"/>
        </w:rPr>
        <w:t>_____________[подпись]</w:t>
      </w:r>
    </w:p>
    <w:p w:rsidR="00FE096B" w:rsidRDefault="00FE096B" w:rsidP="00641CF9">
      <w:pPr>
        <w:shd w:val="clear" w:color="auto" w:fill="FFFFFF"/>
        <w:spacing w:after="100" w:afterAutospacing="1" w:line="360" w:lineRule="auto"/>
        <w:contextualSpacing/>
        <w:jc w:val="right"/>
        <w:rPr>
          <w:sz w:val="28"/>
          <w:szCs w:val="28"/>
        </w:rPr>
      </w:pPr>
    </w:p>
    <w:p w:rsidR="00B82DA5" w:rsidRPr="00B82DA5" w:rsidRDefault="00B82DA5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B82DA5">
        <w:rPr>
          <w:rFonts w:eastAsiaTheme="minorHAnsi"/>
          <w:sz w:val="28"/>
          <w:szCs w:val="28"/>
          <w:lang w:eastAsia="en-US"/>
        </w:rPr>
        <w:t>Научный руководитель -</w:t>
      </w:r>
    </w:p>
    <w:p w:rsidR="00B82DA5" w:rsidRPr="00B82DA5" w:rsidRDefault="00B82DA5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B82DA5">
        <w:rPr>
          <w:rFonts w:eastAsiaTheme="minorHAnsi"/>
          <w:b/>
          <w:bCs/>
          <w:sz w:val="28"/>
          <w:szCs w:val="28"/>
          <w:lang w:eastAsia="en-US"/>
        </w:rPr>
        <w:t>[ученая степень, должность]</w:t>
      </w:r>
    </w:p>
    <w:p w:rsidR="00B82DA5" w:rsidRPr="00B82DA5" w:rsidRDefault="00B82DA5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B82DA5">
        <w:rPr>
          <w:rFonts w:eastAsiaTheme="minorHAnsi"/>
          <w:b/>
          <w:bCs/>
          <w:sz w:val="28"/>
          <w:szCs w:val="28"/>
          <w:lang w:eastAsia="en-US"/>
        </w:rPr>
        <w:t>[Фамилия, имя, отчество]</w:t>
      </w:r>
    </w:p>
    <w:p w:rsidR="00B82DA5" w:rsidRPr="00B82DA5" w:rsidRDefault="00B82DA5" w:rsidP="00641CF9">
      <w:pPr>
        <w:shd w:val="clear" w:color="auto" w:fill="FFFFFF"/>
        <w:spacing w:after="100" w:afterAutospacing="1" w:line="360" w:lineRule="auto"/>
        <w:contextualSpacing/>
        <w:jc w:val="right"/>
        <w:rPr>
          <w:sz w:val="28"/>
          <w:szCs w:val="28"/>
        </w:rPr>
      </w:pPr>
      <w:r w:rsidRPr="00B82DA5">
        <w:rPr>
          <w:rFonts w:eastAsiaTheme="minorHAnsi"/>
          <w:sz w:val="28"/>
          <w:szCs w:val="28"/>
          <w:lang w:eastAsia="en-US"/>
        </w:rPr>
        <w:t>_____________[подпись]</w:t>
      </w:r>
    </w:p>
    <w:p w:rsidR="00E1692F" w:rsidRDefault="00E1692F" w:rsidP="00641CF9">
      <w:pPr>
        <w:spacing w:line="276" w:lineRule="auto"/>
        <w:contextualSpacing/>
        <w:jc w:val="right"/>
        <w:rPr>
          <w:sz w:val="28"/>
          <w:szCs w:val="28"/>
        </w:rPr>
      </w:pPr>
    </w:p>
    <w:p w:rsidR="002A2652" w:rsidRPr="002A2652" w:rsidRDefault="002A2652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2A2652">
        <w:rPr>
          <w:rFonts w:eastAsiaTheme="minorHAnsi"/>
          <w:sz w:val="28"/>
          <w:szCs w:val="28"/>
          <w:lang w:eastAsia="en-US"/>
        </w:rPr>
        <w:t>Работа защищена</w:t>
      </w:r>
    </w:p>
    <w:p w:rsidR="002A2652" w:rsidRPr="002A2652" w:rsidRDefault="002A2652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2A2652">
        <w:rPr>
          <w:rFonts w:eastAsiaTheme="minorHAnsi"/>
          <w:sz w:val="28"/>
          <w:szCs w:val="28"/>
          <w:lang w:eastAsia="en-US"/>
        </w:rPr>
        <w:t>«___»_________ 20___г.</w:t>
      </w:r>
    </w:p>
    <w:p w:rsidR="002A2652" w:rsidRDefault="002A2652" w:rsidP="00641CF9">
      <w:pPr>
        <w:spacing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2A2652">
        <w:rPr>
          <w:rFonts w:eastAsiaTheme="minorHAnsi"/>
          <w:sz w:val="28"/>
          <w:szCs w:val="28"/>
          <w:lang w:eastAsia="en-US"/>
        </w:rPr>
        <w:t>Оценка _______________</w:t>
      </w:r>
    </w:p>
    <w:p w:rsidR="00F90D4D" w:rsidRDefault="00F90D4D" w:rsidP="00641CF9">
      <w:pPr>
        <w:spacing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F90D4D" w:rsidRDefault="00992AD8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директора</w:t>
      </w:r>
    </w:p>
    <w:p w:rsidR="00992AD8" w:rsidRPr="00F90D4D" w:rsidRDefault="00992AD8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УПР ПСК РИ</w:t>
      </w:r>
    </w:p>
    <w:p w:rsidR="00F90D4D" w:rsidRPr="00F90D4D" w:rsidRDefault="00992AD8" w:rsidP="00641CF9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Шаухалов А.Б.</w:t>
      </w:r>
    </w:p>
    <w:p w:rsidR="00F90D4D" w:rsidRDefault="00F90D4D" w:rsidP="00641CF9">
      <w:pPr>
        <w:spacing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F90D4D">
        <w:rPr>
          <w:rFonts w:eastAsiaTheme="minorHAnsi"/>
          <w:sz w:val="28"/>
          <w:szCs w:val="28"/>
          <w:lang w:eastAsia="en-US"/>
        </w:rPr>
        <w:t>_____________[подпись]</w:t>
      </w:r>
    </w:p>
    <w:p w:rsidR="00B2352A" w:rsidRDefault="00B2352A" w:rsidP="002C6127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B2352A" w:rsidRDefault="00B2352A" w:rsidP="00F90D4D">
      <w:pPr>
        <w:spacing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B2352A" w:rsidRDefault="008E64BA" w:rsidP="00B2352A">
      <w:pPr>
        <w:spacing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Сунжа, 2018</w:t>
      </w:r>
    </w:p>
    <w:p w:rsidR="00F86F08" w:rsidRPr="00401F6C" w:rsidRDefault="00F86F08" w:rsidP="00F86F08">
      <w:pPr>
        <w:autoSpaceDE w:val="0"/>
        <w:autoSpaceDN w:val="0"/>
        <w:adjustRightInd w:val="0"/>
        <w:ind w:left="7788"/>
        <w:rPr>
          <w:rFonts w:eastAsiaTheme="minorHAnsi"/>
          <w:b/>
          <w:bCs/>
          <w:sz w:val="28"/>
          <w:szCs w:val="28"/>
          <w:lang w:eastAsia="en-US"/>
        </w:rPr>
      </w:pPr>
      <w:r w:rsidRPr="00401F6C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Приложение №</w:t>
      </w:r>
      <w:r w:rsidR="004541B9" w:rsidRPr="00401F6C">
        <w:rPr>
          <w:rFonts w:eastAsiaTheme="minorHAnsi"/>
          <w:b/>
          <w:bCs/>
          <w:sz w:val="28"/>
          <w:szCs w:val="28"/>
          <w:lang w:eastAsia="en-US"/>
        </w:rPr>
        <w:t>2</w:t>
      </w:r>
    </w:p>
    <w:p w:rsidR="00F86F08" w:rsidRPr="00401F6C" w:rsidRDefault="00032224" w:rsidP="00032224">
      <w:pPr>
        <w:spacing w:line="276" w:lineRule="auto"/>
        <w:ind w:left="212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01F6C"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 w:rsidR="00F86F08" w:rsidRPr="00401F6C">
        <w:rPr>
          <w:rFonts w:eastAsiaTheme="minorHAnsi"/>
          <w:b/>
          <w:bCs/>
          <w:sz w:val="28"/>
          <w:szCs w:val="28"/>
          <w:lang w:eastAsia="en-US"/>
        </w:rPr>
        <w:t xml:space="preserve">(шаблон оформления титульного листа </w:t>
      </w:r>
      <w:r w:rsidRPr="00401F6C">
        <w:rPr>
          <w:rFonts w:eastAsiaTheme="minorHAnsi"/>
          <w:b/>
          <w:bCs/>
          <w:sz w:val="28"/>
          <w:szCs w:val="28"/>
          <w:lang w:eastAsia="en-US"/>
        </w:rPr>
        <w:t>дипломной</w:t>
      </w:r>
      <w:r w:rsidR="00F86F08" w:rsidRPr="00401F6C">
        <w:rPr>
          <w:rFonts w:eastAsiaTheme="minorHAnsi"/>
          <w:b/>
          <w:bCs/>
          <w:sz w:val="28"/>
          <w:szCs w:val="28"/>
          <w:lang w:eastAsia="en-US"/>
        </w:rPr>
        <w:t xml:space="preserve"> работы)</w:t>
      </w:r>
    </w:p>
    <w:p w:rsidR="00F86F08" w:rsidRPr="002D19BD" w:rsidRDefault="00F86F08" w:rsidP="00F86F08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86F08" w:rsidRPr="002D19BD" w:rsidRDefault="00F86F08" w:rsidP="00F86F08">
      <w:pPr>
        <w:pStyle w:val="a3"/>
        <w:spacing w:line="276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19BD">
        <w:rPr>
          <w:rFonts w:ascii="Times New Roman" w:hAnsi="Times New Roman"/>
          <w:b/>
          <w:sz w:val="28"/>
          <w:szCs w:val="28"/>
        </w:rPr>
        <w:t>Министерство образования и науки Республики Ингушетия</w:t>
      </w:r>
    </w:p>
    <w:p w:rsidR="00F86F08" w:rsidRPr="002D19BD" w:rsidRDefault="00F86F08" w:rsidP="00F86F08">
      <w:pPr>
        <w:pStyle w:val="a3"/>
        <w:spacing w:line="276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19BD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F86F08" w:rsidRPr="002D19BD" w:rsidRDefault="00F86F08" w:rsidP="00F86F08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2D19BD">
        <w:rPr>
          <w:b/>
          <w:sz w:val="28"/>
          <w:szCs w:val="28"/>
        </w:rPr>
        <w:t xml:space="preserve">       «Пожарно-спасательный колледж»</w:t>
      </w:r>
      <w:r w:rsidRPr="002D19BD">
        <w:rPr>
          <w:b/>
          <w:bCs/>
          <w:sz w:val="28"/>
          <w:szCs w:val="28"/>
        </w:rPr>
        <w:t xml:space="preserve"> Республики Ингушетия</w:t>
      </w:r>
    </w:p>
    <w:p w:rsidR="0060360B" w:rsidRDefault="0060360B" w:rsidP="0060360B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0360B" w:rsidRDefault="0060360B" w:rsidP="0060360B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0360B" w:rsidRPr="00CF60EA" w:rsidRDefault="0060360B" w:rsidP="006036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Специальность – 40.02.02 Правоохранительная деятельность </w:t>
      </w:r>
    </w:p>
    <w:p w:rsidR="0060360B" w:rsidRDefault="0060360B" w:rsidP="0060360B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Квалификация – юрист</w:t>
      </w:r>
    </w:p>
    <w:p w:rsidR="0060360B" w:rsidRDefault="0060360B" w:rsidP="0060360B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обучения – очная</w:t>
      </w:r>
    </w:p>
    <w:p w:rsidR="0060360B" w:rsidRPr="002D19BD" w:rsidRDefault="0060360B" w:rsidP="0060360B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0360B" w:rsidRPr="00500BDA" w:rsidRDefault="00F31ED1" w:rsidP="0060360B">
      <w:pPr>
        <w:shd w:val="clear" w:color="auto" w:fill="FFFFFF"/>
        <w:spacing w:after="100" w:afterAutospacing="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Взаимодействие права и морали</w:t>
      </w:r>
    </w:p>
    <w:p w:rsidR="0060360B" w:rsidRDefault="0060360B" w:rsidP="0060360B">
      <w:pPr>
        <w:shd w:val="clear" w:color="auto" w:fill="FFFFFF"/>
        <w:spacing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Дипломная работа</w:t>
      </w:r>
    </w:p>
    <w:p w:rsidR="0060360B" w:rsidRDefault="0060360B" w:rsidP="0060360B">
      <w:pPr>
        <w:shd w:val="clear" w:color="auto" w:fill="FFFFFF"/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60360B" w:rsidRDefault="0060360B" w:rsidP="0060360B">
      <w:pPr>
        <w:shd w:val="clear" w:color="auto" w:fill="FFFFFF"/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60360B" w:rsidRPr="006D0626" w:rsidRDefault="0060360B" w:rsidP="0060360B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D0626">
        <w:rPr>
          <w:rFonts w:eastAsiaTheme="minorHAnsi"/>
          <w:sz w:val="28"/>
          <w:szCs w:val="28"/>
          <w:lang w:eastAsia="en-US"/>
        </w:rPr>
        <w:t>Выполнил (а) студент (ка)</w:t>
      </w:r>
    </w:p>
    <w:p w:rsidR="0060360B" w:rsidRPr="006D0626" w:rsidRDefault="0060360B" w:rsidP="0060360B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D0626">
        <w:rPr>
          <w:rFonts w:eastAsiaTheme="minorHAnsi"/>
          <w:sz w:val="28"/>
          <w:szCs w:val="28"/>
          <w:lang w:eastAsia="en-US"/>
        </w:rPr>
        <w:t>____ курса ______ группы</w:t>
      </w:r>
    </w:p>
    <w:p w:rsidR="0060360B" w:rsidRPr="006D0626" w:rsidRDefault="0060360B" w:rsidP="0060360B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6D0626">
        <w:rPr>
          <w:rFonts w:eastAsiaTheme="minorHAnsi"/>
          <w:b/>
          <w:bCs/>
          <w:sz w:val="28"/>
          <w:szCs w:val="28"/>
          <w:lang w:eastAsia="en-US"/>
        </w:rPr>
        <w:t>[Фамилия, имя, отчество]</w:t>
      </w:r>
    </w:p>
    <w:p w:rsidR="0060360B" w:rsidRPr="006D0626" w:rsidRDefault="0060360B" w:rsidP="0060360B">
      <w:pPr>
        <w:shd w:val="clear" w:color="auto" w:fill="FFFFFF"/>
        <w:spacing w:after="100" w:afterAutospacing="1" w:line="360" w:lineRule="auto"/>
        <w:contextualSpacing/>
        <w:jc w:val="right"/>
        <w:rPr>
          <w:sz w:val="28"/>
          <w:szCs w:val="28"/>
        </w:rPr>
      </w:pPr>
      <w:r w:rsidRPr="006D0626">
        <w:rPr>
          <w:rFonts w:eastAsiaTheme="minorHAnsi"/>
          <w:sz w:val="28"/>
          <w:szCs w:val="28"/>
          <w:lang w:eastAsia="en-US"/>
        </w:rPr>
        <w:t>_____________[подпись]</w:t>
      </w:r>
    </w:p>
    <w:p w:rsidR="0060360B" w:rsidRDefault="0060360B" w:rsidP="0060360B">
      <w:pPr>
        <w:shd w:val="clear" w:color="auto" w:fill="FFFFFF"/>
        <w:spacing w:after="100" w:afterAutospacing="1" w:line="360" w:lineRule="auto"/>
        <w:contextualSpacing/>
        <w:jc w:val="right"/>
        <w:rPr>
          <w:sz w:val="28"/>
          <w:szCs w:val="28"/>
        </w:rPr>
      </w:pPr>
    </w:p>
    <w:p w:rsidR="0060360B" w:rsidRPr="00B82DA5" w:rsidRDefault="0060360B" w:rsidP="0060360B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B82DA5">
        <w:rPr>
          <w:rFonts w:eastAsiaTheme="minorHAnsi"/>
          <w:sz w:val="28"/>
          <w:szCs w:val="28"/>
          <w:lang w:eastAsia="en-US"/>
        </w:rPr>
        <w:t>Научный руководитель -</w:t>
      </w:r>
    </w:p>
    <w:p w:rsidR="0060360B" w:rsidRPr="00B82DA5" w:rsidRDefault="0060360B" w:rsidP="0060360B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B82DA5">
        <w:rPr>
          <w:rFonts w:eastAsiaTheme="minorHAnsi"/>
          <w:b/>
          <w:bCs/>
          <w:sz w:val="28"/>
          <w:szCs w:val="28"/>
          <w:lang w:eastAsia="en-US"/>
        </w:rPr>
        <w:t>[ученая степень, должность]</w:t>
      </w:r>
    </w:p>
    <w:p w:rsidR="0060360B" w:rsidRPr="00B82DA5" w:rsidRDefault="0060360B" w:rsidP="0060360B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B82DA5">
        <w:rPr>
          <w:rFonts w:eastAsiaTheme="minorHAnsi"/>
          <w:b/>
          <w:bCs/>
          <w:sz w:val="28"/>
          <w:szCs w:val="28"/>
          <w:lang w:eastAsia="en-US"/>
        </w:rPr>
        <w:t>[Фамилия, имя, отчество]</w:t>
      </w:r>
    </w:p>
    <w:p w:rsidR="0060360B" w:rsidRPr="00B82DA5" w:rsidRDefault="0060360B" w:rsidP="0060360B">
      <w:pPr>
        <w:shd w:val="clear" w:color="auto" w:fill="FFFFFF"/>
        <w:spacing w:after="100" w:afterAutospacing="1" w:line="360" w:lineRule="auto"/>
        <w:contextualSpacing/>
        <w:jc w:val="right"/>
        <w:rPr>
          <w:sz w:val="28"/>
          <w:szCs w:val="28"/>
        </w:rPr>
      </w:pPr>
      <w:r w:rsidRPr="00B82DA5">
        <w:rPr>
          <w:rFonts w:eastAsiaTheme="minorHAnsi"/>
          <w:sz w:val="28"/>
          <w:szCs w:val="28"/>
          <w:lang w:eastAsia="en-US"/>
        </w:rPr>
        <w:t>_____________[подпись]</w:t>
      </w:r>
    </w:p>
    <w:p w:rsidR="0060360B" w:rsidRDefault="0060360B" w:rsidP="0060360B">
      <w:pPr>
        <w:spacing w:line="276" w:lineRule="auto"/>
        <w:contextualSpacing/>
        <w:jc w:val="right"/>
        <w:rPr>
          <w:sz w:val="28"/>
          <w:szCs w:val="28"/>
        </w:rPr>
      </w:pPr>
    </w:p>
    <w:p w:rsidR="0060360B" w:rsidRPr="002A2652" w:rsidRDefault="0060360B" w:rsidP="0060360B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2A2652">
        <w:rPr>
          <w:rFonts w:eastAsiaTheme="minorHAnsi"/>
          <w:sz w:val="28"/>
          <w:szCs w:val="28"/>
          <w:lang w:eastAsia="en-US"/>
        </w:rPr>
        <w:t>Работа защищена</w:t>
      </w:r>
    </w:p>
    <w:p w:rsidR="0060360B" w:rsidRPr="002A2652" w:rsidRDefault="0060360B" w:rsidP="0060360B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2A2652">
        <w:rPr>
          <w:rFonts w:eastAsiaTheme="minorHAnsi"/>
          <w:sz w:val="28"/>
          <w:szCs w:val="28"/>
          <w:lang w:eastAsia="en-US"/>
        </w:rPr>
        <w:t>«___»_________ 20___г.</w:t>
      </w:r>
    </w:p>
    <w:p w:rsidR="0060360B" w:rsidRDefault="0060360B" w:rsidP="0060360B">
      <w:pPr>
        <w:spacing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2A2652">
        <w:rPr>
          <w:rFonts w:eastAsiaTheme="minorHAnsi"/>
          <w:sz w:val="28"/>
          <w:szCs w:val="28"/>
          <w:lang w:eastAsia="en-US"/>
        </w:rPr>
        <w:t>Оценка _______________</w:t>
      </w:r>
    </w:p>
    <w:p w:rsidR="0060360B" w:rsidRDefault="0060360B" w:rsidP="0060360B">
      <w:pPr>
        <w:spacing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26669B" w:rsidRDefault="0026669B" w:rsidP="0026669B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Допускается к защите: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Председатель ГАК</w:t>
      </w:r>
    </w:p>
    <w:p w:rsidR="0060360B" w:rsidRDefault="0060360B" w:rsidP="0026669B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директора</w:t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  <w:t>________________________________</w:t>
      </w:r>
    </w:p>
    <w:p w:rsidR="0060360B" w:rsidRPr="00F90D4D" w:rsidRDefault="0060360B" w:rsidP="0026669B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УПР ПСК РИ</w:t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  <w:t>________________________________</w:t>
      </w:r>
    </w:p>
    <w:p w:rsidR="0060360B" w:rsidRDefault="0026669B" w:rsidP="0026669B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______________</w:t>
      </w:r>
      <w:r w:rsidR="00B862CF">
        <w:rPr>
          <w:rFonts w:eastAsiaTheme="minorHAnsi"/>
          <w:b/>
          <w:bCs/>
          <w:sz w:val="28"/>
          <w:szCs w:val="28"/>
          <w:lang w:eastAsia="en-US"/>
        </w:rPr>
        <w:t>_</w:t>
      </w:r>
      <w:r>
        <w:rPr>
          <w:rFonts w:eastAsiaTheme="minorHAnsi"/>
          <w:b/>
          <w:bCs/>
          <w:sz w:val="28"/>
          <w:szCs w:val="28"/>
          <w:lang w:eastAsia="en-US"/>
        </w:rPr>
        <w:t>Шаухалов А.Б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>________________________________</w:t>
      </w:r>
    </w:p>
    <w:p w:rsidR="0026669B" w:rsidRPr="002A2652" w:rsidRDefault="00B862CF" w:rsidP="0026669B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«___»_____________</w:t>
      </w:r>
      <w:r w:rsidR="0026669B" w:rsidRPr="002A2652">
        <w:rPr>
          <w:rFonts w:eastAsiaTheme="minorHAnsi"/>
          <w:sz w:val="28"/>
          <w:szCs w:val="28"/>
          <w:lang w:eastAsia="en-US"/>
        </w:rPr>
        <w:t>20___г.</w:t>
      </w:r>
      <w:r w:rsidR="0026669B" w:rsidRPr="0026669B">
        <w:rPr>
          <w:rFonts w:eastAsiaTheme="minorHAnsi"/>
          <w:sz w:val="28"/>
          <w:szCs w:val="28"/>
          <w:lang w:eastAsia="en-US"/>
        </w:rPr>
        <w:t xml:space="preserve"> </w:t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>
        <w:rPr>
          <w:rFonts w:eastAsiaTheme="minorHAnsi"/>
          <w:sz w:val="28"/>
          <w:szCs w:val="28"/>
          <w:lang w:eastAsia="en-US"/>
        </w:rPr>
        <w:tab/>
      </w:r>
      <w:r w:rsidR="0026669B" w:rsidRPr="002A2652">
        <w:rPr>
          <w:rFonts w:eastAsiaTheme="minorHAnsi"/>
          <w:sz w:val="28"/>
          <w:szCs w:val="28"/>
          <w:lang w:eastAsia="en-US"/>
        </w:rPr>
        <w:t>«___</w:t>
      </w:r>
      <w:r w:rsidR="0026669B">
        <w:rPr>
          <w:rFonts w:eastAsiaTheme="minorHAnsi"/>
          <w:sz w:val="28"/>
          <w:szCs w:val="28"/>
          <w:lang w:eastAsia="en-US"/>
        </w:rPr>
        <w:t>__</w:t>
      </w:r>
      <w:r w:rsidR="0026669B" w:rsidRPr="002A2652">
        <w:rPr>
          <w:rFonts w:eastAsiaTheme="minorHAnsi"/>
          <w:sz w:val="28"/>
          <w:szCs w:val="28"/>
          <w:lang w:eastAsia="en-US"/>
        </w:rPr>
        <w:t>»_________</w:t>
      </w:r>
      <w:r w:rsidR="0026669B">
        <w:rPr>
          <w:rFonts w:eastAsiaTheme="minorHAnsi"/>
          <w:sz w:val="28"/>
          <w:szCs w:val="28"/>
          <w:lang w:eastAsia="en-US"/>
        </w:rPr>
        <w:t>_________</w:t>
      </w:r>
      <w:r w:rsidR="0026669B" w:rsidRPr="002A2652">
        <w:rPr>
          <w:rFonts w:eastAsiaTheme="minorHAnsi"/>
          <w:sz w:val="28"/>
          <w:szCs w:val="28"/>
          <w:lang w:eastAsia="en-US"/>
        </w:rPr>
        <w:t xml:space="preserve"> 20___г.</w:t>
      </w:r>
    </w:p>
    <w:p w:rsidR="0026669B" w:rsidRPr="002A2652" w:rsidRDefault="0026669B" w:rsidP="0026669B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</w:p>
    <w:p w:rsidR="0060360B" w:rsidRDefault="0060360B" w:rsidP="0060360B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0360B" w:rsidRDefault="0060360B" w:rsidP="0060360B">
      <w:pPr>
        <w:spacing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F90643" w:rsidRDefault="0060360B" w:rsidP="00D0134D">
      <w:pPr>
        <w:spacing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Сунжа, 2018</w:t>
      </w:r>
    </w:p>
    <w:p w:rsidR="0061198A" w:rsidRPr="00E070BA" w:rsidRDefault="0061198A" w:rsidP="0061198A">
      <w:pPr>
        <w:autoSpaceDE w:val="0"/>
        <w:autoSpaceDN w:val="0"/>
        <w:adjustRightInd w:val="0"/>
        <w:ind w:left="7788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lastRenderedPageBreak/>
        <w:t xml:space="preserve">    </w:t>
      </w:r>
      <w:r w:rsidRPr="00E070BA">
        <w:rPr>
          <w:rFonts w:eastAsiaTheme="minorHAnsi"/>
          <w:b/>
          <w:bCs/>
          <w:sz w:val="28"/>
          <w:szCs w:val="28"/>
          <w:lang w:eastAsia="en-US"/>
        </w:rPr>
        <w:t>Приложение №3</w:t>
      </w:r>
    </w:p>
    <w:p w:rsidR="0061198A" w:rsidRPr="00E070BA" w:rsidRDefault="0061198A" w:rsidP="0061198A">
      <w:pPr>
        <w:spacing w:line="276" w:lineRule="auto"/>
        <w:ind w:left="212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70BA"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  <w:r w:rsidRPr="00E070BA">
        <w:rPr>
          <w:rFonts w:eastAsiaTheme="minorHAnsi"/>
          <w:b/>
          <w:bCs/>
          <w:sz w:val="28"/>
          <w:szCs w:val="28"/>
          <w:lang w:eastAsia="en-US"/>
        </w:rPr>
        <w:tab/>
        <w:t xml:space="preserve">          (образец оформления содержания курсовой работы)</w:t>
      </w:r>
    </w:p>
    <w:p w:rsidR="0061198A" w:rsidRDefault="0061198A" w:rsidP="0061198A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8143A" w:rsidRDefault="00F8143A" w:rsidP="0061198A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8143A" w:rsidRPr="002D19BD" w:rsidRDefault="00F8143A" w:rsidP="0061198A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1198A" w:rsidRDefault="00194C9D" w:rsidP="00FC0CDD">
      <w:pPr>
        <w:spacing w:line="48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94C9D"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194C9D" w:rsidRPr="00194C9D" w:rsidRDefault="00194C9D" w:rsidP="00FC0CDD">
      <w:pPr>
        <w:spacing w:line="480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94C9D">
        <w:rPr>
          <w:rFonts w:eastAsiaTheme="minorHAnsi"/>
          <w:sz w:val="28"/>
          <w:szCs w:val="28"/>
          <w:lang w:eastAsia="en-US"/>
        </w:rPr>
        <w:t>Стр.</w:t>
      </w:r>
    </w:p>
    <w:p w:rsidR="00194C9D" w:rsidRDefault="00194C9D" w:rsidP="00FC0CDD">
      <w:pPr>
        <w:spacing w:line="48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Введение………………………………………………………………………………….3</w:t>
      </w:r>
    </w:p>
    <w:p w:rsidR="0095717D" w:rsidRPr="0095717D" w:rsidRDefault="0095717D" w:rsidP="00FC0CDD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b/>
          <w:sz w:val="28"/>
          <w:szCs w:val="28"/>
        </w:rPr>
      </w:pPr>
      <w:r w:rsidRPr="0095717D">
        <w:rPr>
          <w:b/>
          <w:bCs/>
          <w:sz w:val="28"/>
          <w:szCs w:val="28"/>
        </w:rPr>
        <w:t>§1.</w:t>
      </w:r>
      <w:r w:rsidRPr="0095717D">
        <w:rPr>
          <w:b/>
          <w:sz w:val="28"/>
          <w:szCs w:val="28"/>
        </w:rPr>
        <w:t> Понятие функций государства</w:t>
      </w:r>
      <w:r>
        <w:rPr>
          <w:b/>
          <w:sz w:val="28"/>
          <w:szCs w:val="28"/>
        </w:rPr>
        <w:t>……………………………………………………6</w:t>
      </w:r>
    </w:p>
    <w:p w:rsidR="0095717D" w:rsidRPr="0095717D" w:rsidRDefault="0095717D" w:rsidP="00FC0CDD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b/>
          <w:sz w:val="28"/>
          <w:szCs w:val="28"/>
        </w:rPr>
      </w:pPr>
      <w:r w:rsidRPr="0095717D">
        <w:rPr>
          <w:b/>
          <w:bCs/>
          <w:sz w:val="28"/>
          <w:szCs w:val="28"/>
        </w:rPr>
        <w:t>§2.</w:t>
      </w:r>
      <w:r w:rsidRPr="0095717D">
        <w:rPr>
          <w:b/>
          <w:sz w:val="28"/>
          <w:szCs w:val="28"/>
        </w:rPr>
        <w:t> Эволюция функций российского государства</w:t>
      </w:r>
      <w:r>
        <w:rPr>
          <w:b/>
          <w:sz w:val="28"/>
          <w:szCs w:val="28"/>
        </w:rPr>
        <w:t>…………………………………12</w:t>
      </w:r>
    </w:p>
    <w:p w:rsidR="0095717D" w:rsidRPr="0095717D" w:rsidRDefault="0095717D" w:rsidP="00FC0CDD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b/>
          <w:sz w:val="28"/>
          <w:szCs w:val="28"/>
        </w:rPr>
      </w:pPr>
      <w:r w:rsidRPr="0095717D">
        <w:rPr>
          <w:b/>
          <w:bCs/>
          <w:sz w:val="28"/>
          <w:szCs w:val="28"/>
        </w:rPr>
        <w:t>§3.</w:t>
      </w:r>
      <w:r w:rsidRPr="0095717D">
        <w:rPr>
          <w:b/>
          <w:sz w:val="28"/>
          <w:szCs w:val="28"/>
        </w:rPr>
        <w:t> Классификация функций российского государства</w:t>
      </w:r>
      <w:r>
        <w:rPr>
          <w:b/>
          <w:sz w:val="28"/>
          <w:szCs w:val="28"/>
        </w:rPr>
        <w:t>…………………………18</w:t>
      </w:r>
    </w:p>
    <w:p w:rsidR="0095717D" w:rsidRDefault="0095717D" w:rsidP="00FC0CDD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b/>
          <w:sz w:val="28"/>
          <w:szCs w:val="28"/>
        </w:rPr>
      </w:pPr>
      <w:r w:rsidRPr="0095717D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…………………………………………………………………………….22</w:t>
      </w:r>
    </w:p>
    <w:p w:rsidR="0095717D" w:rsidRDefault="0095717D" w:rsidP="00FC0CDD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список…………………………………………………………24</w:t>
      </w:r>
    </w:p>
    <w:p w:rsidR="0095717D" w:rsidRDefault="0095717D" w:rsidP="00FC0CDD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Приложение……………………………………………………………………………26</w:t>
      </w:r>
    </w:p>
    <w:p w:rsidR="00FC0CDD" w:rsidRDefault="00FC0CDD" w:rsidP="00FC0CDD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FC0CDD" w:rsidRDefault="00FC0CDD" w:rsidP="0095717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D63F50" w:rsidRPr="009D16A5" w:rsidRDefault="00D63F50" w:rsidP="00D63F50">
      <w:pPr>
        <w:autoSpaceDE w:val="0"/>
        <w:autoSpaceDN w:val="0"/>
        <w:adjustRightInd w:val="0"/>
        <w:ind w:left="7788"/>
        <w:rPr>
          <w:rFonts w:eastAsiaTheme="minorHAnsi"/>
          <w:b/>
          <w:bCs/>
          <w:sz w:val="28"/>
          <w:szCs w:val="28"/>
          <w:lang w:eastAsia="en-US"/>
        </w:rPr>
      </w:pPr>
      <w:r w:rsidRPr="009D16A5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Приложение №4</w:t>
      </w:r>
    </w:p>
    <w:p w:rsidR="00D63F50" w:rsidRPr="009D16A5" w:rsidRDefault="00D63F50" w:rsidP="00D63F50">
      <w:pPr>
        <w:spacing w:line="276" w:lineRule="auto"/>
        <w:ind w:left="212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16A5"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  <w:r w:rsidR="00CA73A5" w:rsidRPr="009D16A5">
        <w:rPr>
          <w:rFonts w:eastAsiaTheme="minorHAnsi"/>
          <w:b/>
          <w:bCs/>
          <w:sz w:val="28"/>
          <w:szCs w:val="28"/>
          <w:lang w:eastAsia="en-US"/>
        </w:rPr>
        <w:tab/>
        <w:t xml:space="preserve">       </w:t>
      </w:r>
      <w:r w:rsidRPr="009D16A5">
        <w:rPr>
          <w:rFonts w:eastAsiaTheme="minorHAnsi"/>
          <w:b/>
          <w:bCs/>
          <w:sz w:val="28"/>
          <w:szCs w:val="28"/>
          <w:lang w:eastAsia="en-US"/>
        </w:rPr>
        <w:t>(образец оформления содержа</w:t>
      </w:r>
      <w:r w:rsidR="00CA73A5" w:rsidRPr="009D16A5">
        <w:rPr>
          <w:rFonts w:eastAsiaTheme="minorHAnsi"/>
          <w:b/>
          <w:bCs/>
          <w:sz w:val="28"/>
          <w:szCs w:val="28"/>
          <w:lang w:eastAsia="en-US"/>
        </w:rPr>
        <w:t>ния дипломной</w:t>
      </w:r>
      <w:r w:rsidRPr="009D16A5">
        <w:rPr>
          <w:rFonts w:eastAsiaTheme="minorHAnsi"/>
          <w:b/>
          <w:bCs/>
          <w:sz w:val="28"/>
          <w:szCs w:val="28"/>
          <w:lang w:eastAsia="en-US"/>
        </w:rPr>
        <w:t xml:space="preserve"> работы)</w:t>
      </w:r>
    </w:p>
    <w:p w:rsidR="00D63F50" w:rsidRDefault="00D63F50" w:rsidP="00D63F50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63F50" w:rsidRDefault="00D63F50" w:rsidP="00D63F50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63F50" w:rsidRPr="002D19BD" w:rsidRDefault="00D63F50" w:rsidP="00D63F50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63F50" w:rsidRDefault="00D63F50" w:rsidP="00D63F50">
      <w:pPr>
        <w:spacing w:line="48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94C9D"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D63F50" w:rsidRPr="00194C9D" w:rsidRDefault="00D63F50" w:rsidP="00D63F50">
      <w:pPr>
        <w:spacing w:line="480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94C9D">
        <w:rPr>
          <w:rFonts w:eastAsiaTheme="minorHAnsi"/>
          <w:sz w:val="28"/>
          <w:szCs w:val="28"/>
          <w:lang w:eastAsia="en-US"/>
        </w:rPr>
        <w:t>Стр.</w:t>
      </w:r>
    </w:p>
    <w:p w:rsidR="00D63F50" w:rsidRDefault="00D63F50" w:rsidP="001C51FC">
      <w:pPr>
        <w:spacing w:line="480" w:lineRule="auto"/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Введение………………………………………………………………………….3</w:t>
      </w:r>
    </w:p>
    <w:p w:rsidR="00AF4E25" w:rsidRDefault="00AF4E25" w:rsidP="001C51F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7E40A4">
        <w:rPr>
          <w:b/>
          <w:bCs/>
          <w:sz w:val="28"/>
          <w:szCs w:val="28"/>
          <w:lang w:val="en-US"/>
        </w:rPr>
        <w:t>I</w:t>
      </w:r>
      <w:r w:rsidR="00D63F50" w:rsidRPr="00AF4E25">
        <w:rPr>
          <w:b/>
          <w:bCs/>
          <w:sz w:val="28"/>
          <w:szCs w:val="28"/>
        </w:rPr>
        <w:t>.</w:t>
      </w:r>
      <w:r w:rsidR="00D63F50" w:rsidRPr="00AF4E25">
        <w:rPr>
          <w:b/>
          <w:sz w:val="28"/>
          <w:szCs w:val="28"/>
        </w:rPr>
        <w:t> </w:t>
      </w:r>
      <w:r w:rsidRPr="00AF4E25">
        <w:rPr>
          <w:b/>
          <w:sz w:val="28"/>
          <w:szCs w:val="28"/>
        </w:rPr>
        <w:t>Право и мораль как элементы системы нормативного регулирования</w:t>
      </w:r>
      <w:r>
        <w:rPr>
          <w:b/>
          <w:sz w:val="28"/>
          <w:szCs w:val="28"/>
        </w:rPr>
        <w:t>…………………………………………………………………………..7</w:t>
      </w:r>
    </w:p>
    <w:p w:rsidR="00AF4E25" w:rsidRPr="00AF4E25" w:rsidRDefault="00AF4E25" w:rsidP="001C51F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AF4E25">
        <w:rPr>
          <w:bCs/>
          <w:sz w:val="28"/>
          <w:szCs w:val="28"/>
        </w:rPr>
        <w:t>§1. Сущность права……………………………………………………………</w:t>
      </w:r>
      <w:r w:rsidR="001C51FC">
        <w:rPr>
          <w:bCs/>
          <w:sz w:val="28"/>
          <w:szCs w:val="28"/>
        </w:rPr>
        <w:t>......</w:t>
      </w:r>
      <w:r w:rsidRPr="00AF4E25">
        <w:rPr>
          <w:bCs/>
          <w:sz w:val="28"/>
          <w:szCs w:val="28"/>
        </w:rPr>
        <w:t>7</w:t>
      </w:r>
    </w:p>
    <w:p w:rsidR="00AF4E25" w:rsidRDefault="00AF4E25" w:rsidP="001C51F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AF4E25">
        <w:rPr>
          <w:bCs/>
          <w:sz w:val="28"/>
          <w:szCs w:val="28"/>
        </w:rPr>
        <w:t xml:space="preserve">§2. </w:t>
      </w:r>
      <w:r w:rsidR="00027B1C">
        <w:rPr>
          <w:bCs/>
          <w:sz w:val="28"/>
          <w:szCs w:val="28"/>
        </w:rPr>
        <w:t xml:space="preserve">Мораль, </w:t>
      </w:r>
      <w:r w:rsidR="00020F22">
        <w:rPr>
          <w:bCs/>
          <w:sz w:val="28"/>
          <w:szCs w:val="28"/>
        </w:rPr>
        <w:t xml:space="preserve">происхождение и </w:t>
      </w:r>
      <w:r w:rsidR="00027B1C">
        <w:rPr>
          <w:bCs/>
          <w:sz w:val="28"/>
          <w:szCs w:val="28"/>
        </w:rPr>
        <w:t>сущность</w:t>
      </w:r>
      <w:r w:rsidR="00020F22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……………………………………</w:t>
      </w:r>
      <w:r w:rsidR="00020F22">
        <w:rPr>
          <w:bCs/>
          <w:sz w:val="28"/>
          <w:szCs w:val="28"/>
        </w:rPr>
        <w:t>.</w:t>
      </w:r>
      <w:r w:rsidR="001C51FC">
        <w:rPr>
          <w:bCs/>
          <w:sz w:val="28"/>
          <w:szCs w:val="28"/>
        </w:rPr>
        <w:t>..</w:t>
      </w:r>
      <w:r w:rsidR="00840DC9">
        <w:rPr>
          <w:bCs/>
          <w:sz w:val="28"/>
          <w:szCs w:val="28"/>
        </w:rPr>
        <w:t>29</w:t>
      </w:r>
    </w:p>
    <w:p w:rsidR="00840DC9" w:rsidRDefault="00840DC9" w:rsidP="001C51F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AF4E25">
        <w:rPr>
          <w:b/>
          <w:bCs/>
          <w:sz w:val="28"/>
          <w:szCs w:val="28"/>
        </w:rPr>
        <w:t>§</w:t>
      </w:r>
      <w:r w:rsidRPr="00840DC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7E40A4">
        <w:rPr>
          <w:bCs/>
          <w:sz w:val="28"/>
          <w:szCs w:val="28"/>
        </w:rPr>
        <w:t>Место права и морали в системе нормативного регулирования.....</w:t>
      </w:r>
      <w:r w:rsidR="00020F22">
        <w:rPr>
          <w:bCs/>
          <w:sz w:val="28"/>
          <w:szCs w:val="28"/>
        </w:rPr>
        <w:t>……….33</w:t>
      </w:r>
    </w:p>
    <w:p w:rsidR="00AF4E25" w:rsidRDefault="007E40A4" w:rsidP="007E40A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7E4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 w:rsidR="00AF4E25" w:rsidRPr="00AF4E25">
        <w:rPr>
          <w:b/>
          <w:bCs/>
          <w:sz w:val="28"/>
          <w:szCs w:val="28"/>
        </w:rPr>
        <w:t>.</w:t>
      </w:r>
      <w:r w:rsidR="00AF4E25" w:rsidRPr="00AF4E25">
        <w:rPr>
          <w:b/>
          <w:sz w:val="28"/>
          <w:szCs w:val="28"/>
        </w:rPr>
        <w:t> Взаимодействие права и морали в современной России</w:t>
      </w:r>
      <w:r>
        <w:rPr>
          <w:b/>
          <w:sz w:val="28"/>
          <w:szCs w:val="28"/>
        </w:rPr>
        <w:t>………41</w:t>
      </w:r>
    </w:p>
    <w:p w:rsidR="007E40A4" w:rsidRPr="00AF4E25" w:rsidRDefault="007E40A4" w:rsidP="007E40A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AF4E25">
        <w:rPr>
          <w:bCs/>
          <w:sz w:val="28"/>
          <w:szCs w:val="28"/>
        </w:rPr>
        <w:t>§</w:t>
      </w:r>
      <w:r>
        <w:rPr>
          <w:bCs/>
          <w:sz w:val="28"/>
          <w:szCs w:val="28"/>
        </w:rPr>
        <w:t>1. Роль морали в прошлом и настоящем России..</w:t>
      </w:r>
      <w:r w:rsidRPr="00AF4E25">
        <w:rPr>
          <w:bCs/>
          <w:sz w:val="28"/>
          <w:szCs w:val="28"/>
        </w:rPr>
        <w:t>…………………………</w:t>
      </w:r>
      <w:r>
        <w:rPr>
          <w:bCs/>
          <w:sz w:val="28"/>
          <w:szCs w:val="28"/>
        </w:rPr>
        <w:t>......41</w:t>
      </w:r>
    </w:p>
    <w:p w:rsidR="007E40A4" w:rsidRDefault="007E40A4" w:rsidP="007E40A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AF4E25">
        <w:rPr>
          <w:bCs/>
          <w:sz w:val="28"/>
          <w:szCs w:val="28"/>
        </w:rPr>
        <w:t xml:space="preserve">§2. </w:t>
      </w:r>
      <w:r>
        <w:rPr>
          <w:bCs/>
          <w:sz w:val="28"/>
          <w:szCs w:val="28"/>
        </w:rPr>
        <w:t>Право (закон) как регулятор всех общественных отношений в современной России…………………………………………………………………………………….49</w:t>
      </w:r>
    </w:p>
    <w:p w:rsidR="007E40A4" w:rsidRPr="007E40A4" w:rsidRDefault="007E40A4" w:rsidP="007E40A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AF4E25">
        <w:rPr>
          <w:b/>
          <w:bCs/>
          <w:sz w:val="28"/>
          <w:szCs w:val="28"/>
        </w:rPr>
        <w:t>§</w:t>
      </w:r>
      <w:r w:rsidRPr="00840DC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Попытки приравнивания права к морали в современной России…………57</w:t>
      </w:r>
    </w:p>
    <w:p w:rsidR="00D63F50" w:rsidRDefault="00D63F50" w:rsidP="007E40A4">
      <w:pPr>
        <w:shd w:val="clear" w:color="auto" w:fill="FFFFFF"/>
        <w:spacing w:before="100" w:beforeAutospacing="1" w:after="100" w:afterAutospacing="1" w:line="480" w:lineRule="auto"/>
        <w:ind w:firstLine="708"/>
        <w:contextualSpacing/>
        <w:jc w:val="both"/>
        <w:rPr>
          <w:b/>
          <w:sz w:val="28"/>
          <w:szCs w:val="28"/>
        </w:rPr>
      </w:pPr>
      <w:r w:rsidRPr="0095717D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………………………………………………………………………</w:t>
      </w:r>
      <w:r w:rsidR="007E40A4">
        <w:rPr>
          <w:b/>
          <w:sz w:val="28"/>
          <w:szCs w:val="28"/>
        </w:rPr>
        <w:t>67</w:t>
      </w:r>
    </w:p>
    <w:p w:rsidR="00D63F50" w:rsidRDefault="00D63F50" w:rsidP="007E40A4">
      <w:pPr>
        <w:shd w:val="clear" w:color="auto" w:fill="FFFFFF"/>
        <w:spacing w:before="100" w:beforeAutospacing="1" w:after="100" w:afterAutospacing="1" w:line="48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список……………………………………………………</w:t>
      </w:r>
      <w:r w:rsidR="007E40A4">
        <w:rPr>
          <w:b/>
          <w:sz w:val="28"/>
          <w:szCs w:val="28"/>
        </w:rPr>
        <w:t>70</w:t>
      </w:r>
    </w:p>
    <w:p w:rsidR="00D63F50" w:rsidRDefault="00D63F50" w:rsidP="007E40A4">
      <w:pPr>
        <w:shd w:val="clear" w:color="auto" w:fill="FFFFFF"/>
        <w:spacing w:before="100" w:beforeAutospacing="1" w:after="100" w:afterAutospacing="1" w:line="48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Приложение………………………………………………………………………</w:t>
      </w:r>
      <w:r w:rsidR="007E40A4">
        <w:rPr>
          <w:b/>
          <w:sz w:val="28"/>
          <w:szCs w:val="28"/>
        </w:rPr>
        <w:t>74</w:t>
      </w:r>
    </w:p>
    <w:p w:rsidR="001008F1" w:rsidRDefault="001008F1" w:rsidP="007E40A4">
      <w:pPr>
        <w:shd w:val="clear" w:color="auto" w:fill="FFFFFF"/>
        <w:spacing w:before="100" w:beforeAutospacing="1" w:after="100" w:afterAutospacing="1" w:line="480" w:lineRule="auto"/>
        <w:ind w:firstLine="708"/>
        <w:contextualSpacing/>
        <w:jc w:val="both"/>
        <w:rPr>
          <w:b/>
          <w:sz w:val="28"/>
          <w:szCs w:val="28"/>
        </w:rPr>
      </w:pPr>
    </w:p>
    <w:p w:rsidR="001008F1" w:rsidRDefault="001008F1" w:rsidP="007E40A4">
      <w:pPr>
        <w:shd w:val="clear" w:color="auto" w:fill="FFFFFF"/>
        <w:spacing w:before="100" w:beforeAutospacing="1" w:after="100" w:afterAutospacing="1" w:line="480" w:lineRule="auto"/>
        <w:ind w:firstLine="708"/>
        <w:contextualSpacing/>
        <w:jc w:val="both"/>
        <w:rPr>
          <w:b/>
          <w:sz w:val="28"/>
          <w:szCs w:val="28"/>
        </w:rPr>
      </w:pPr>
    </w:p>
    <w:p w:rsidR="001008F1" w:rsidRDefault="001008F1" w:rsidP="007E40A4">
      <w:pPr>
        <w:shd w:val="clear" w:color="auto" w:fill="FFFFFF"/>
        <w:spacing w:before="100" w:beforeAutospacing="1" w:after="100" w:afterAutospacing="1" w:line="480" w:lineRule="auto"/>
        <w:ind w:firstLine="708"/>
        <w:contextualSpacing/>
        <w:jc w:val="both"/>
        <w:rPr>
          <w:b/>
          <w:sz w:val="28"/>
          <w:szCs w:val="28"/>
        </w:rPr>
      </w:pPr>
    </w:p>
    <w:p w:rsidR="001008F1" w:rsidRDefault="001008F1" w:rsidP="007E40A4">
      <w:pPr>
        <w:shd w:val="clear" w:color="auto" w:fill="FFFFFF"/>
        <w:spacing w:before="100" w:beforeAutospacing="1" w:after="100" w:afterAutospacing="1" w:line="480" w:lineRule="auto"/>
        <w:ind w:firstLine="708"/>
        <w:contextualSpacing/>
        <w:jc w:val="both"/>
        <w:rPr>
          <w:b/>
          <w:sz w:val="28"/>
          <w:szCs w:val="28"/>
        </w:rPr>
      </w:pPr>
    </w:p>
    <w:p w:rsidR="001008F1" w:rsidRDefault="001008F1" w:rsidP="007E40A4">
      <w:pPr>
        <w:shd w:val="clear" w:color="auto" w:fill="FFFFFF"/>
        <w:spacing w:before="100" w:beforeAutospacing="1" w:after="100" w:afterAutospacing="1" w:line="480" w:lineRule="auto"/>
        <w:ind w:firstLine="708"/>
        <w:contextualSpacing/>
        <w:jc w:val="both"/>
        <w:rPr>
          <w:b/>
          <w:sz w:val="28"/>
          <w:szCs w:val="28"/>
        </w:rPr>
      </w:pPr>
    </w:p>
    <w:p w:rsidR="001008F1" w:rsidRDefault="001008F1" w:rsidP="007E40A4">
      <w:pPr>
        <w:shd w:val="clear" w:color="auto" w:fill="FFFFFF"/>
        <w:spacing w:before="100" w:beforeAutospacing="1" w:after="100" w:afterAutospacing="1" w:line="480" w:lineRule="auto"/>
        <w:ind w:firstLine="708"/>
        <w:contextualSpacing/>
        <w:jc w:val="both"/>
        <w:rPr>
          <w:b/>
          <w:sz w:val="28"/>
          <w:szCs w:val="28"/>
        </w:rPr>
      </w:pPr>
    </w:p>
    <w:p w:rsidR="002E257B" w:rsidRPr="002E257B" w:rsidRDefault="002E257B" w:rsidP="002E257B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2E257B"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2E257B">
        <w:rPr>
          <w:b/>
          <w:sz w:val="28"/>
          <w:szCs w:val="28"/>
        </w:rPr>
        <w:t>Приложение №5</w:t>
      </w:r>
    </w:p>
    <w:p w:rsidR="002E257B" w:rsidRPr="002E257B" w:rsidRDefault="002E257B" w:rsidP="002E257B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2E257B">
        <w:rPr>
          <w:b/>
          <w:sz w:val="28"/>
          <w:szCs w:val="28"/>
        </w:rPr>
        <w:t xml:space="preserve">    </w:t>
      </w:r>
      <w:r w:rsidRPr="002E257B">
        <w:rPr>
          <w:b/>
          <w:sz w:val="28"/>
          <w:szCs w:val="28"/>
        </w:rPr>
        <w:tab/>
        <w:t xml:space="preserve">      </w:t>
      </w:r>
      <w:r w:rsidRPr="002E257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257B">
        <w:rPr>
          <w:b/>
          <w:sz w:val="28"/>
          <w:szCs w:val="28"/>
        </w:rPr>
        <w:t>(образец оформления текста курсовой работы)</w:t>
      </w:r>
    </w:p>
    <w:p w:rsidR="00312970" w:rsidRDefault="00312970" w:rsidP="00312970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12970" w:rsidRDefault="00312970" w:rsidP="00312970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§1. Формы происхождения государства</w:t>
      </w:r>
    </w:p>
    <w:p w:rsidR="00312970" w:rsidRDefault="00312970" w:rsidP="00312970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12970" w:rsidRDefault="00312970" w:rsidP="00312970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Особенности происхождения государства у различных народов</w:t>
      </w:r>
    </w:p>
    <w:p w:rsidR="00312970" w:rsidRDefault="00312970" w:rsidP="00312970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12970" w:rsidRDefault="00312970" w:rsidP="00312970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ab/>
        <w:t>На Востоке наибольшее распространение получила такая форма, как «азиатский способ производства» (Египет, Вавилон, Китай, Индия и т.п.). Подобный путь возникновения государства во многом связан с необходимостью проведения в данных обществах масштабных социальных работ (строительство и эксплуатации  ирригационных сооружений, организация поливного земледелия и т.п.). Поэтому здесь устойчивыми оказались социально-экономические структуры родового строя – земельная община, коллективная собственность и другие, которые в наибольшей мере соответствовали характеру данных задач. Первые государства, возникшие на Древнем Востоке, были доклассовыми, которые одновременно и эксплуатировали сельские общины, и управляли ими, т.е. выступали организаторами производства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</w:p>
    <w:p w:rsidR="00312970" w:rsidRDefault="00312970" w:rsidP="00312970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другому историческому пути шел процесс в Афинах и Риме, где рабовладельческое государство возникло в результате появления частной собственности и раскола общества на классы.</w:t>
      </w:r>
    </w:p>
    <w:p w:rsidR="00312970" w:rsidRDefault="00312970" w:rsidP="00312970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Афины – это самая «чистая», классическая форма возникновения государства, оно возникает непосредственно из классовых противоположностей, развивающихся внутри родового строя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312970" w:rsidRDefault="00312970" w:rsidP="00312970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Особенности создания Римского государства состояли в том, что процесс был ускорен борьбой плебеев с римской родовой знатью – патрициями.</w:t>
      </w:r>
      <w:r w:rsidR="002836D5">
        <w:rPr>
          <w:color w:val="000000"/>
          <w:sz w:val="28"/>
          <w:szCs w:val="28"/>
        </w:rPr>
        <w:t xml:space="preserve"> Плебеи были лично свободными людьми из населения покоренных территорий, но находились вне римских родов, не являлись частью римского народа.</w:t>
      </w:r>
    </w:p>
    <w:p w:rsidR="00312970" w:rsidRPr="00312970" w:rsidRDefault="00312970" w:rsidP="00312970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312970">
        <w:rPr>
          <w:color w:val="000000"/>
        </w:rPr>
        <w:t>__________________</w:t>
      </w:r>
      <w:r w:rsidR="00381C73">
        <w:rPr>
          <w:color w:val="000000"/>
        </w:rPr>
        <w:t>______</w:t>
      </w:r>
    </w:p>
    <w:p w:rsidR="00690436" w:rsidRPr="00713805" w:rsidRDefault="00690436" w:rsidP="00713805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713805">
        <w:tab/>
      </w:r>
      <w:r w:rsidRPr="00713805">
        <w:rPr>
          <w:vertAlign w:val="superscript"/>
        </w:rPr>
        <w:t xml:space="preserve">1 </w:t>
      </w:r>
      <w:r w:rsidRPr="00713805">
        <w:t xml:space="preserve">См.: </w:t>
      </w:r>
      <w:r w:rsidR="00312970" w:rsidRPr="00713805">
        <w:t xml:space="preserve">Кашанина Т.В. Происхождение государства и права. </w:t>
      </w:r>
      <w:r w:rsidR="00891B27" w:rsidRPr="00713805">
        <w:t>–</w:t>
      </w:r>
      <w:r w:rsidRPr="00713805">
        <w:t xml:space="preserve"> </w:t>
      </w:r>
      <w:r w:rsidR="00312970" w:rsidRPr="00713805">
        <w:t xml:space="preserve">М., 2004. </w:t>
      </w:r>
      <w:r w:rsidR="00891B27" w:rsidRPr="00713805">
        <w:t xml:space="preserve">– </w:t>
      </w:r>
      <w:r w:rsidR="00312970" w:rsidRPr="00713805">
        <w:t>С. 92.</w:t>
      </w:r>
    </w:p>
    <w:p w:rsidR="00690436" w:rsidRPr="00713805" w:rsidRDefault="00690436" w:rsidP="00713805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713805">
        <w:tab/>
      </w:r>
      <w:r w:rsidR="007A121B" w:rsidRPr="00713805">
        <w:rPr>
          <w:vertAlign w:val="superscript"/>
        </w:rPr>
        <w:t xml:space="preserve">2 </w:t>
      </w:r>
      <w:r w:rsidR="007A121B" w:rsidRPr="00713805">
        <w:t>См.: Мурашин</w:t>
      </w:r>
      <w:r w:rsidRPr="00713805">
        <w:t xml:space="preserve"> А.Г. Прямое </w:t>
      </w:r>
      <w:r w:rsidRPr="00713805">
        <w:rPr>
          <w:rStyle w:val="a9"/>
          <w:b w:val="0"/>
        </w:rPr>
        <w:t>правотворчество</w:t>
      </w:r>
      <w:r w:rsidRPr="00713805">
        <w:t>. Особенности принятия актов прямого народовластия //</w:t>
      </w:r>
      <w:r w:rsidR="00891B27" w:rsidRPr="00713805">
        <w:t xml:space="preserve"> </w:t>
      </w:r>
      <w:r w:rsidRPr="00713805">
        <w:t xml:space="preserve">Государство и право. </w:t>
      </w:r>
      <w:r w:rsidR="00891B27" w:rsidRPr="00713805">
        <w:t xml:space="preserve">– </w:t>
      </w:r>
      <w:r w:rsidRPr="00713805">
        <w:t>2001.</w:t>
      </w:r>
      <w:r w:rsidR="00775F75" w:rsidRPr="00713805">
        <w:t xml:space="preserve"> </w:t>
      </w:r>
      <w:r w:rsidRPr="00713805">
        <w:t xml:space="preserve">- №2. </w:t>
      </w:r>
      <w:r w:rsidR="00775F75" w:rsidRPr="00713805">
        <w:t>– С.85</w:t>
      </w:r>
      <w:r w:rsidRPr="00713805">
        <w:t>.</w:t>
      </w:r>
    </w:p>
    <w:p w:rsidR="0095717D" w:rsidRDefault="00F91A58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Владея землей, плебеи должны были платить налоги  и отбывать военную службу, но были лишены права занимать какие-либо должности, не могли пользоваться и распоряжаться римскими землями. Борьба плебеев как основной революционной силы против привилегий патрициев была главным образом борьбой против древнего общественного строя, покоившегося на кровных узах. Победа плебеев в этой борьбе «взорвала» старую, родовую организацию и воздвигла государственное устройство, основанное на территориальном делении и имущественных  различиях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</w:t>
      </w: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F91A58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03040B" w:rsidRDefault="0003040B" w:rsidP="0003040B">
      <w:pPr>
        <w:shd w:val="clear" w:color="auto" w:fill="FFFFFF"/>
        <w:spacing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___________________</w:t>
      </w:r>
    </w:p>
    <w:p w:rsidR="0003040B" w:rsidRDefault="0003040B" w:rsidP="00BA77B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  <w:vertAlign w:val="superscript"/>
        </w:rPr>
        <w:t xml:space="preserve">3 </w:t>
      </w:r>
      <w:r>
        <w:rPr>
          <w:color w:val="000000"/>
        </w:rPr>
        <w:t xml:space="preserve">См.: </w:t>
      </w:r>
      <w:r w:rsidRPr="007C1111">
        <w:rPr>
          <w:color w:val="000000"/>
        </w:rPr>
        <w:t xml:space="preserve">Алексеев С.С. Государство и право. </w:t>
      </w:r>
      <w:r w:rsidR="00BA77B4">
        <w:rPr>
          <w:color w:val="000000"/>
        </w:rPr>
        <w:t xml:space="preserve">– </w:t>
      </w:r>
      <w:r w:rsidRPr="007C1111">
        <w:rPr>
          <w:color w:val="000000"/>
        </w:rPr>
        <w:t xml:space="preserve">М., 1994. </w:t>
      </w:r>
      <w:r w:rsidR="00BA77B4">
        <w:rPr>
          <w:color w:val="000000"/>
        </w:rPr>
        <w:t xml:space="preserve">– </w:t>
      </w:r>
      <w:r w:rsidRPr="007C1111">
        <w:rPr>
          <w:color w:val="000000"/>
        </w:rPr>
        <w:t>С. 33.</w:t>
      </w:r>
    </w:p>
    <w:p w:rsidR="00DE0534" w:rsidRPr="002E257B" w:rsidRDefault="00DE0534" w:rsidP="00DE0534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A16FEF">
        <w:rPr>
          <w:b/>
          <w:sz w:val="28"/>
          <w:szCs w:val="28"/>
        </w:rPr>
        <w:tab/>
      </w:r>
      <w:r w:rsidR="00A16FEF">
        <w:rPr>
          <w:b/>
          <w:sz w:val="28"/>
          <w:szCs w:val="28"/>
        </w:rPr>
        <w:tab/>
      </w:r>
      <w:r w:rsidR="00A16FEF">
        <w:rPr>
          <w:b/>
          <w:sz w:val="28"/>
          <w:szCs w:val="28"/>
        </w:rPr>
        <w:tab/>
      </w:r>
      <w:r w:rsidR="00A16FEF">
        <w:rPr>
          <w:b/>
          <w:sz w:val="28"/>
          <w:szCs w:val="28"/>
        </w:rPr>
        <w:tab/>
      </w:r>
      <w:r w:rsidR="00A16FEF">
        <w:rPr>
          <w:b/>
          <w:sz w:val="28"/>
          <w:szCs w:val="28"/>
        </w:rPr>
        <w:tab/>
      </w:r>
      <w:r w:rsidR="00A16FEF">
        <w:rPr>
          <w:b/>
          <w:sz w:val="28"/>
          <w:szCs w:val="28"/>
        </w:rPr>
        <w:tab/>
      </w:r>
      <w:r w:rsidR="00A16FEF">
        <w:rPr>
          <w:b/>
          <w:sz w:val="28"/>
          <w:szCs w:val="28"/>
        </w:rPr>
        <w:tab/>
      </w:r>
      <w:r w:rsidR="00A16FEF">
        <w:rPr>
          <w:b/>
          <w:sz w:val="28"/>
          <w:szCs w:val="28"/>
        </w:rPr>
        <w:tab/>
      </w:r>
      <w:r w:rsidR="00A16FEF">
        <w:rPr>
          <w:b/>
          <w:sz w:val="28"/>
          <w:szCs w:val="28"/>
        </w:rPr>
        <w:tab/>
      </w:r>
      <w:r w:rsidR="00A16FEF">
        <w:rPr>
          <w:b/>
          <w:sz w:val="28"/>
          <w:szCs w:val="28"/>
        </w:rPr>
        <w:tab/>
      </w:r>
      <w:r w:rsidR="00A16FEF">
        <w:rPr>
          <w:b/>
          <w:sz w:val="28"/>
          <w:szCs w:val="28"/>
        </w:rPr>
        <w:tab/>
        <w:t xml:space="preserve">    Приложение №6</w:t>
      </w:r>
    </w:p>
    <w:p w:rsidR="00DE0534" w:rsidRPr="002E257B" w:rsidRDefault="00DE0534" w:rsidP="00DE0534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2E257B">
        <w:rPr>
          <w:b/>
          <w:sz w:val="28"/>
          <w:szCs w:val="28"/>
        </w:rPr>
        <w:t xml:space="preserve">    </w:t>
      </w:r>
      <w:r w:rsidRPr="002E257B">
        <w:rPr>
          <w:b/>
          <w:sz w:val="28"/>
          <w:szCs w:val="28"/>
        </w:rPr>
        <w:tab/>
        <w:t xml:space="preserve">      </w:t>
      </w:r>
      <w:r w:rsidRPr="002E257B">
        <w:rPr>
          <w:b/>
          <w:sz w:val="28"/>
          <w:szCs w:val="28"/>
        </w:rPr>
        <w:tab/>
        <w:t xml:space="preserve">          </w:t>
      </w:r>
      <w:r w:rsidR="00D041F7">
        <w:rPr>
          <w:b/>
          <w:sz w:val="28"/>
          <w:szCs w:val="28"/>
        </w:rPr>
        <w:tab/>
      </w:r>
      <w:r w:rsidR="00D041F7">
        <w:rPr>
          <w:b/>
          <w:sz w:val="28"/>
          <w:szCs w:val="28"/>
        </w:rPr>
        <w:tab/>
      </w:r>
      <w:r w:rsidR="00D041F7">
        <w:rPr>
          <w:b/>
          <w:sz w:val="28"/>
          <w:szCs w:val="28"/>
        </w:rPr>
        <w:tab/>
        <w:t xml:space="preserve">      </w:t>
      </w:r>
      <w:r w:rsidRPr="002E257B">
        <w:rPr>
          <w:b/>
          <w:sz w:val="28"/>
          <w:szCs w:val="28"/>
        </w:rPr>
        <w:t xml:space="preserve">(образец оформления текста </w:t>
      </w:r>
      <w:r w:rsidR="00D041F7">
        <w:rPr>
          <w:b/>
          <w:sz w:val="28"/>
          <w:szCs w:val="28"/>
        </w:rPr>
        <w:t>дипломной</w:t>
      </w:r>
      <w:r w:rsidRPr="002E257B">
        <w:rPr>
          <w:b/>
          <w:sz w:val="28"/>
          <w:szCs w:val="28"/>
        </w:rPr>
        <w:t xml:space="preserve"> работы)</w:t>
      </w:r>
    </w:p>
    <w:p w:rsidR="00DE0534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DE0534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§1. Формы происхождения государства</w:t>
      </w:r>
    </w:p>
    <w:p w:rsidR="00DE0534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DE0534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Особенности происхождения государства у различных народов</w:t>
      </w:r>
    </w:p>
    <w:p w:rsidR="00DE0534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DE0534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ab/>
        <w:t>На Востоке наибольшее распространение получила такая форма, как «азиатский способ производства» (Египет, Вавилон, Китай, Индия и т.п.). Подобный путь возникновения государства во многом связан с необходимостью проведения в данных обществах масштабных социальных работ (строительство и эксплуатации  ирригационных сооружений, организация поливного земледелия и т.п.). Поэтому здесь устойчивыми оказались социально-экономические структуры родового строя – земельная община, коллективная собственность и другие, которые в наибольшей мере соответствовали характеру данных задач. Первые государства, возникшие на Древнем Востоке, были доклассовыми, которые одновременно и эксплуатировали сельские общины, и управляли ими, т.е. выступали организаторами производства</w:t>
      </w:r>
      <w:r w:rsidR="004415B1"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>.</w:t>
      </w:r>
    </w:p>
    <w:p w:rsidR="00DE0534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другому историческому пути шел процесс в Афинах и Риме, где рабовладельческое государство возникло в результате появления частной собственности и раскола общества на классы.</w:t>
      </w:r>
    </w:p>
    <w:p w:rsidR="00DE0534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Афины – это самая «чистая», классическая форма возникновения государства, оно возникает непосредственно из классовых противоположностей, развивающихся внутри родового строя</w:t>
      </w:r>
      <w:r w:rsidR="004415B1"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>.</w:t>
      </w:r>
    </w:p>
    <w:p w:rsidR="00DE0534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Особенности создания Римского государства состояли в том, что процесс был ускорен борьбой плебеев с римской родовой знатью – патрициями. Плебеи были лично свободными людьми из населения покоренных территорий, но находились вне римских родов, не являлись частью римского народа.</w:t>
      </w:r>
    </w:p>
    <w:p w:rsidR="00DE0534" w:rsidRPr="00312970" w:rsidRDefault="00DE0534" w:rsidP="00DE0534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312970">
        <w:rPr>
          <w:color w:val="000000"/>
        </w:rPr>
        <w:t>__________________</w:t>
      </w:r>
      <w:r>
        <w:rPr>
          <w:color w:val="000000"/>
        </w:rPr>
        <w:t>______</w:t>
      </w:r>
    </w:p>
    <w:p w:rsidR="00DE0534" w:rsidRPr="00713805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713805">
        <w:tab/>
      </w:r>
      <w:r w:rsidR="004415B1">
        <w:rPr>
          <w:vertAlign w:val="superscript"/>
        </w:rPr>
        <w:t xml:space="preserve">4 </w:t>
      </w:r>
      <w:r w:rsidRPr="00713805">
        <w:rPr>
          <w:vertAlign w:val="superscript"/>
        </w:rPr>
        <w:t xml:space="preserve"> </w:t>
      </w:r>
      <w:r w:rsidRPr="00713805">
        <w:t>См.: Кашанина Т.В. Происхождение государства и права. – М., 2004. – С. 92.</w:t>
      </w:r>
    </w:p>
    <w:p w:rsidR="00DE0534" w:rsidRPr="00713805" w:rsidRDefault="00DE0534" w:rsidP="00DE053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713805">
        <w:tab/>
      </w:r>
      <w:r w:rsidR="004415B1">
        <w:rPr>
          <w:vertAlign w:val="superscript"/>
        </w:rPr>
        <w:t>5</w:t>
      </w:r>
      <w:r w:rsidRPr="00713805">
        <w:rPr>
          <w:vertAlign w:val="superscript"/>
        </w:rPr>
        <w:t xml:space="preserve"> </w:t>
      </w:r>
      <w:r w:rsidRPr="00713805">
        <w:t xml:space="preserve">См.: Мурашин А.Г. Прямое </w:t>
      </w:r>
      <w:r w:rsidRPr="00713805">
        <w:rPr>
          <w:rStyle w:val="a9"/>
          <w:b w:val="0"/>
        </w:rPr>
        <w:t>правотворчество</w:t>
      </w:r>
      <w:r w:rsidRPr="00713805">
        <w:t>. Особенности принятия актов прямого народовластия // Государство и право. – 2001. - №2. – С.85.</w:t>
      </w: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Владея землей, плебеи должны были платить налоги  и отбывать военную службу, но были лишены права занимать какие-либо должности, не могли пользоваться и распоряжаться римскими землями. Борьба плебеев как основной революционной силы против привилегий патрициев была главным образом борьбой против древнего общественного строя, покоившегося на кровных узах. Победа плебеев в этой борьбе «взорвала» старую, родовую организацию и воздвигла государственное устройство, основанное на территориальном делении и имущественных  различиях</w:t>
      </w:r>
      <w:r w:rsidR="000C03F9"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>.</w:t>
      </w: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DE0534" w:rsidRDefault="00DE0534" w:rsidP="00DE0534">
      <w:pPr>
        <w:shd w:val="clear" w:color="auto" w:fill="FFFFFF"/>
        <w:spacing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___________________</w:t>
      </w:r>
    </w:p>
    <w:p w:rsidR="008416C9" w:rsidRDefault="00D56530" w:rsidP="00800AE6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  <w:vertAlign w:val="superscript"/>
        </w:rPr>
        <w:t>6</w:t>
      </w:r>
      <w:r w:rsidR="00DE0534">
        <w:rPr>
          <w:color w:val="000000"/>
          <w:vertAlign w:val="superscript"/>
        </w:rPr>
        <w:t xml:space="preserve"> </w:t>
      </w:r>
      <w:r w:rsidR="00DE0534">
        <w:rPr>
          <w:color w:val="000000"/>
        </w:rPr>
        <w:t xml:space="preserve">См.: </w:t>
      </w:r>
      <w:r w:rsidR="00DE0534" w:rsidRPr="007C1111">
        <w:rPr>
          <w:color w:val="000000"/>
        </w:rPr>
        <w:t xml:space="preserve">Алексеев С.С. Государство и право. </w:t>
      </w:r>
      <w:r w:rsidR="00DE0534">
        <w:rPr>
          <w:color w:val="000000"/>
        </w:rPr>
        <w:t xml:space="preserve">– </w:t>
      </w:r>
      <w:r w:rsidR="00DE0534" w:rsidRPr="007C1111">
        <w:rPr>
          <w:color w:val="000000"/>
        </w:rPr>
        <w:t xml:space="preserve">М., 1994. </w:t>
      </w:r>
      <w:r w:rsidR="00DE0534">
        <w:rPr>
          <w:color w:val="000000"/>
        </w:rPr>
        <w:t xml:space="preserve">– </w:t>
      </w:r>
      <w:r w:rsidR="00DE0534" w:rsidRPr="007C1111">
        <w:rPr>
          <w:color w:val="000000"/>
        </w:rPr>
        <w:t>С. 33.</w:t>
      </w:r>
    </w:p>
    <w:p w:rsidR="006B31C4" w:rsidRPr="002E257B" w:rsidRDefault="006B31C4" w:rsidP="006B31C4">
      <w:pPr>
        <w:shd w:val="clear" w:color="auto" w:fill="FFFFFF"/>
        <w:spacing w:before="100" w:beforeAutospacing="1" w:after="100" w:afterAutospacing="1"/>
        <w:ind w:left="778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Приложение №7</w:t>
      </w:r>
    </w:p>
    <w:p w:rsidR="006B31C4" w:rsidRPr="002E257B" w:rsidRDefault="006B31C4" w:rsidP="00351AEE">
      <w:pPr>
        <w:shd w:val="clear" w:color="auto" w:fill="FFFFFF"/>
        <w:spacing w:line="360" w:lineRule="auto"/>
        <w:contextualSpacing/>
        <w:jc w:val="both"/>
        <w:rPr>
          <w:b/>
          <w:sz w:val="28"/>
          <w:szCs w:val="28"/>
        </w:rPr>
      </w:pPr>
      <w:r w:rsidRPr="002E257B">
        <w:rPr>
          <w:b/>
          <w:sz w:val="28"/>
          <w:szCs w:val="28"/>
        </w:rPr>
        <w:t xml:space="preserve">    </w:t>
      </w:r>
      <w:r w:rsidRPr="002E257B">
        <w:rPr>
          <w:b/>
          <w:sz w:val="28"/>
          <w:szCs w:val="28"/>
        </w:rPr>
        <w:tab/>
        <w:t xml:space="preserve">      </w:t>
      </w:r>
      <w:r w:rsidRPr="002E257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2E257B">
        <w:rPr>
          <w:b/>
          <w:sz w:val="28"/>
          <w:szCs w:val="28"/>
        </w:rPr>
        <w:t>(обра</w:t>
      </w:r>
      <w:r>
        <w:rPr>
          <w:b/>
          <w:sz w:val="28"/>
          <w:szCs w:val="28"/>
        </w:rPr>
        <w:t>зец оформления библиографического списка</w:t>
      </w:r>
      <w:r w:rsidRPr="002E257B">
        <w:rPr>
          <w:b/>
          <w:sz w:val="28"/>
          <w:szCs w:val="28"/>
        </w:rPr>
        <w:t>)</w:t>
      </w:r>
    </w:p>
    <w:p w:rsidR="006B31C4" w:rsidRDefault="006B31C4" w:rsidP="00351AEE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</w:rPr>
      </w:pPr>
    </w:p>
    <w:p w:rsidR="00BF4644" w:rsidRDefault="00BF4644" w:rsidP="00351AEE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1AEE">
        <w:rPr>
          <w:rFonts w:eastAsiaTheme="minorHAnsi"/>
          <w:b/>
          <w:bCs/>
          <w:sz w:val="28"/>
          <w:szCs w:val="28"/>
          <w:lang w:eastAsia="en-US"/>
        </w:rPr>
        <w:t>Библиографический список</w:t>
      </w:r>
    </w:p>
    <w:p w:rsidR="00351AEE" w:rsidRPr="00351AEE" w:rsidRDefault="00351AEE" w:rsidP="00351AEE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F4644" w:rsidRDefault="00BF4644" w:rsidP="00351AEE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1AEE">
        <w:rPr>
          <w:rFonts w:eastAsiaTheme="minorHAnsi"/>
          <w:b/>
          <w:bCs/>
          <w:sz w:val="28"/>
          <w:szCs w:val="28"/>
          <w:lang w:eastAsia="en-US"/>
        </w:rPr>
        <w:t>I. Правовые акты</w:t>
      </w:r>
    </w:p>
    <w:p w:rsidR="00351AEE" w:rsidRPr="00351AEE" w:rsidRDefault="00351AEE" w:rsidP="00351AEE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35AC0" w:rsidRPr="00462A8B" w:rsidRDefault="00BF4644" w:rsidP="00151B6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1. Конституция Российской Федерац</w:t>
      </w:r>
      <w:r w:rsidR="00151B6A">
        <w:rPr>
          <w:rFonts w:eastAsiaTheme="minorHAnsi"/>
          <w:sz w:val="28"/>
          <w:szCs w:val="28"/>
          <w:lang w:eastAsia="en-US"/>
        </w:rPr>
        <w:t>ии (принята на всенародном голо</w:t>
      </w:r>
      <w:r w:rsidRPr="00462A8B">
        <w:rPr>
          <w:rFonts w:eastAsiaTheme="minorHAnsi"/>
          <w:sz w:val="28"/>
          <w:szCs w:val="28"/>
          <w:lang w:eastAsia="en-US"/>
        </w:rPr>
        <w:t>совании 12 декабря 1993 г.) (с учетом по</w:t>
      </w:r>
      <w:r w:rsidR="00151B6A">
        <w:rPr>
          <w:rFonts w:eastAsiaTheme="minorHAnsi"/>
          <w:sz w:val="28"/>
          <w:szCs w:val="28"/>
          <w:lang w:eastAsia="en-US"/>
        </w:rPr>
        <w:t xml:space="preserve">правок, внесенных Законами РФ о </w:t>
      </w:r>
      <w:r w:rsidRPr="00462A8B">
        <w:rPr>
          <w:rFonts w:eastAsiaTheme="minorHAnsi"/>
          <w:sz w:val="28"/>
          <w:szCs w:val="28"/>
          <w:lang w:eastAsia="en-US"/>
        </w:rPr>
        <w:t>поправках к Конституции РФ от 30 декабря</w:t>
      </w:r>
      <w:r w:rsidR="00151B6A">
        <w:rPr>
          <w:rFonts w:eastAsiaTheme="minorHAnsi"/>
          <w:sz w:val="28"/>
          <w:szCs w:val="28"/>
          <w:lang w:eastAsia="en-US"/>
        </w:rPr>
        <w:t xml:space="preserve"> 2008 г. № 6-ФКЗ, от 30 декабря </w:t>
      </w:r>
      <w:r w:rsidRPr="00462A8B">
        <w:rPr>
          <w:rFonts w:eastAsiaTheme="minorHAnsi"/>
          <w:sz w:val="28"/>
          <w:szCs w:val="28"/>
          <w:lang w:eastAsia="en-US"/>
        </w:rPr>
        <w:t>2008 г. № 7-ФКЗ, от 5 февраля 2014 г. № 2-ФК</w:t>
      </w:r>
      <w:r w:rsidR="00151B6A">
        <w:rPr>
          <w:rFonts w:eastAsiaTheme="minorHAnsi"/>
          <w:sz w:val="28"/>
          <w:szCs w:val="28"/>
          <w:lang w:eastAsia="en-US"/>
        </w:rPr>
        <w:t xml:space="preserve">З, от 21 июля 2014 г. № 11-ФКЗ) </w:t>
      </w:r>
      <w:r w:rsidRPr="00462A8B">
        <w:rPr>
          <w:rFonts w:eastAsiaTheme="minorHAnsi"/>
          <w:sz w:val="28"/>
          <w:szCs w:val="28"/>
          <w:lang w:eastAsia="en-US"/>
        </w:rPr>
        <w:t>// Собрание законодательства РФ. – 2014. - № 31. - Ст. 4398.</w:t>
      </w:r>
    </w:p>
    <w:p w:rsidR="00BF4644" w:rsidRPr="00462A8B" w:rsidRDefault="00BF4644" w:rsidP="00151B6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2. Конвенция о передаче лиц, страдающих психическими</w:t>
      </w:r>
      <w:r w:rsidR="00151B6A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>расстройствами, для проведения принудител</w:t>
      </w:r>
      <w:r w:rsidR="00151B6A">
        <w:rPr>
          <w:rFonts w:eastAsiaTheme="minorHAnsi"/>
          <w:sz w:val="28"/>
          <w:szCs w:val="28"/>
          <w:lang w:eastAsia="en-US"/>
        </w:rPr>
        <w:t xml:space="preserve">ьного лечения (Москва, 28 марта </w:t>
      </w:r>
      <w:r w:rsidRPr="00462A8B">
        <w:rPr>
          <w:rFonts w:eastAsiaTheme="minorHAnsi"/>
          <w:sz w:val="28"/>
          <w:szCs w:val="28"/>
          <w:lang w:eastAsia="en-US"/>
        </w:rPr>
        <w:t>1997 г.) // Собрание законодательства РФ. - 2002. - № 5. - Ст. 383.</w:t>
      </w:r>
    </w:p>
    <w:p w:rsidR="00BF4644" w:rsidRPr="00462A8B" w:rsidRDefault="00BF4644" w:rsidP="00151B6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3. Европейская хартия местного самоуправления (совершено в</w:t>
      </w:r>
      <w:r w:rsidR="00151B6A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>Страсбурге 15 марта 1985 г.) // Собра</w:t>
      </w:r>
      <w:r w:rsidR="00151B6A">
        <w:rPr>
          <w:rFonts w:eastAsiaTheme="minorHAnsi"/>
          <w:sz w:val="28"/>
          <w:szCs w:val="28"/>
          <w:lang w:eastAsia="en-US"/>
        </w:rPr>
        <w:t xml:space="preserve">ние законодательства Российской </w:t>
      </w:r>
      <w:r w:rsidRPr="00462A8B">
        <w:rPr>
          <w:rFonts w:eastAsiaTheme="minorHAnsi"/>
          <w:sz w:val="28"/>
          <w:szCs w:val="28"/>
          <w:lang w:eastAsia="en-US"/>
        </w:rPr>
        <w:t>Федерации. – 1998. - № 76. – Ст. 2345.</w:t>
      </w:r>
    </w:p>
    <w:p w:rsidR="00BF4644" w:rsidRPr="00462A8B" w:rsidRDefault="00BF4644" w:rsidP="00151B6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4. Федеральный конституционный закон от 17 декабря 1997 г. № 2-ФКЗ</w:t>
      </w:r>
      <w:r w:rsidR="00151B6A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 xml:space="preserve">«О Правительстве Российской Федерации» // </w:t>
      </w:r>
      <w:r w:rsidR="00151B6A">
        <w:rPr>
          <w:rFonts w:eastAsiaTheme="minorHAnsi"/>
          <w:sz w:val="28"/>
          <w:szCs w:val="28"/>
          <w:lang w:eastAsia="en-US"/>
        </w:rPr>
        <w:t xml:space="preserve">Собрание законодательства РФ. – </w:t>
      </w:r>
      <w:r w:rsidRPr="00462A8B">
        <w:rPr>
          <w:rFonts w:eastAsiaTheme="minorHAnsi"/>
          <w:sz w:val="28"/>
          <w:szCs w:val="28"/>
          <w:lang w:eastAsia="en-US"/>
        </w:rPr>
        <w:t>1997. - № 51. – Ст. 5712.</w:t>
      </w:r>
    </w:p>
    <w:p w:rsidR="00BF4644" w:rsidRPr="00462A8B" w:rsidRDefault="00BF4644" w:rsidP="00151B6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 xml:space="preserve">5. Гражданский кодекс Российской Федерации (часть первая) от 30 </w:t>
      </w:r>
      <w:r w:rsidR="00151B6A">
        <w:rPr>
          <w:rFonts w:eastAsiaTheme="minorHAnsi"/>
          <w:sz w:val="28"/>
          <w:szCs w:val="28"/>
          <w:lang w:eastAsia="en-US"/>
        </w:rPr>
        <w:t xml:space="preserve">ноября </w:t>
      </w:r>
      <w:r w:rsidRPr="00462A8B">
        <w:rPr>
          <w:rFonts w:eastAsiaTheme="minorHAnsi"/>
          <w:sz w:val="28"/>
          <w:szCs w:val="28"/>
          <w:lang w:eastAsia="en-US"/>
        </w:rPr>
        <w:t>1994 г. № 51-ФЗ // Собрание законодательства РФ. - 1994. - № 32. - Ст.</w:t>
      </w:r>
      <w:r w:rsidR="00151B6A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>3301.</w:t>
      </w:r>
    </w:p>
    <w:p w:rsidR="00BF4644" w:rsidRPr="00462A8B" w:rsidRDefault="00BF4644" w:rsidP="00151B6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6. Федеральный закон от 6 октября 2003 г. № 131-ФЗ «Об общих</w:t>
      </w:r>
      <w:r w:rsidR="00151B6A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>принципах организации местн</w:t>
      </w:r>
      <w:r w:rsidR="00151B6A">
        <w:rPr>
          <w:rFonts w:eastAsiaTheme="minorHAnsi"/>
          <w:sz w:val="28"/>
          <w:szCs w:val="28"/>
          <w:lang w:eastAsia="en-US"/>
        </w:rPr>
        <w:t xml:space="preserve">ого самоуправления» // Собрание </w:t>
      </w:r>
      <w:r w:rsidRPr="00462A8B">
        <w:rPr>
          <w:rFonts w:eastAsiaTheme="minorHAnsi"/>
          <w:sz w:val="28"/>
          <w:szCs w:val="28"/>
          <w:lang w:eastAsia="en-US"/>
        </w:rPr>
        <w:t>законодательства РФ. – 2003. - № 54. – Ст. 2132.</w:t>
      </w:r>
    </w:p>
    <w:p w:rsidR="00BF4644" w:rsidRPr="00462A8B" w:rsidRDefault="00BF4644" w:rsidP="00151B6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7. Федеральный закон от 12 июня 2002 г. № 67-ФЗ «Об основных</w:t>
      </w:r>
      <w:r w:rsidR="00151B6A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>гарантиях избирательных прав и права н</w:t>
      </w:r>
      <w:r w:rsidR="00151B6A">
        <w:rPr>
          <w:rFonts w:eastAsiaTheme="minorHAnsi"/>
          <w:sz w:val="28"/>
          <w:szCs w:val="28"/>
          <w:lang w:eastAsia="en-US"/>
        </w:rPr>
        <w:t xml:space="preserve">а участие в референдуме граждан </w:t>
      </w:r>
      <w:r w:rsidRPr="00462A8B">
        <w:rPr>
          <w:rFonts w:eastAsiaTheme="minorHAnsi"/>
          <w:sz w:val="28"/>
          <w:szCs w:val="28"/>
          <w:lang w:eastAsia="en-US"/>
        </w:rPr>
        <w:t>Российской Федерации» // Собрание законодател</w:t>
      </w:r>
      <w:r w:rsidR="00151B6A">
        <w:rPr>
          <w:rFonts w:eastAsiaTheme="minorHAnsi"/>
          <w:sz w:val="28"/>
          <w:szCs w:val="28"/>
          <w:lang w:eastAsia="en-US"/>
        </w:rPr>
        <w:t xml:space="preserve">ьства РФ. – 2002. - № 23. – Ст. </w:t>
      </w:r>
      <w:r w:rsidRPr="00462A8B">
        <w:rPr>
          <w:rFonts w:eastAsiaTheme="minorHAnsi"/>
          <w:sz w:val="28"/>
          <w:szCs w:val="28"/>
          <w:lang w:eastAsia="en-US"/>
        </w:rPr>
        <w:t>3421.</w:t>
      </w:r>
    </w:p>
    <w:p w:rsidR="00BF4644" w:rsidRPr="00462A8B" w:rsidRDefault="00BF4644" w:rsidP="00DF011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lastRenderedPageBreak/>
        <w:t>8. Федеральный закон от 12 января 1996 г. № 7-ФЗ «О некоммерческих</w:t>
      </w:r>
      <w:r w:rsidR="00DF0115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>организациях» // Собрание законодательства РФ. – 1996. – № 3. – Ст. 145.</w:t>
      </w:r>
    </w:p>
    <w:p w:rsidR="00BF4644" w:rsidRPr="00462A8B" w:rsidRDefault="00BF4644" w:rsidP="00DF011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9. Указ Президента РФ от 9 марта 2004 г. № 314 «О системе и структуре</w:t>
      </w:r>
      <w:r w:rsidR="00DF0115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>федеральных органов исполнительной власт</w:t>
      </w:r>
      <w:r w:rsidR="00DF0115">
        <w:rPr>
          <w:rFonts w:eastAsiaTheme="minorHAnsi"/>
          <w:sz w:val="28"/>
          <w:szCs w:val="28"/>
          <w:lang w:eastAsia="en-US"/>
        </w:rPr>
        <w:t xml:space="preserve">и» // Собрание законодательства </w:t>
      </w:r>
      <w:r w:rsidRPr="00462A8B">
        <w:rPr>
          <w:rFonts w:eastAsiaTheme="minorHAnsi"/>
          <w:sz w:val="28"/>
          <w:szCs w:val="28"/>
          <w:lang w:eastAsia="en-US"/>
        </w:rPr>
        <w:t>РФ. – 2004. - № 11. – Ст. 945</w:t>
      </w:r>
    </w:p>
    <w:p w:rsidR="005552F6" w:rsidRDefault="00BF4644" w:rsidP="005552F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10. Постановление Правительства РФ от 23 июля 1993 г. № 720 «О порядке и условиях службы (работы) по совместительству в системе МВД РФ»</w:t>
      </w:r>
      <w:r w:rsidR="005552F6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 xml:space="preserve">// САПП </w:t>
      </w:r>
      <w:r w:rsidR="005552F6">
        <w:rPr>
          <w:rFonts w:eastAsiaTheme="minorHAnsi"/>
          <w:sz w:val="28"/>
          <w:szCs w:val="28"/>
          <w:lang w:eastAsia="en-US"/>
        </w:rPr>
        <w:t>РФ. – 1993. - № 31. – Ст. 2856.</w:t>
      </w:r>
    </w:p>
    <w:p w:rsidR="00BF4644" w:rsidRPr="00462A8B" w:rsidRDefault="00BF4644" w:rsidP="005552F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407D">
        <w:rPr>
          <w:rFonts w:eastAsiaTheme="minorHAnsi"/>
          <w:sz w:val="28"/>
          <w:szCs w:val="28"/>
          <w:lang w:eastAsia="en-US"/>
        </w:rPr>
        <w:t xml:space="preserve">11. Закон </w:t>
      </w:r>
      <w:r w:rsidR="000D2251" w:rsidRPr="007E407D">
        <w:rPr>
          <w:rFonts w:eastAsiaTheme="minorHAnsi"/>
          <w:sz w:val="28"/>
          <w:szCs w:val="28"/>
          <w:lang w:eastAsia="en-US"/>
        </w:rPr>
        <w:t xml:space="preserve">Республики Ингушетия от </w:t>
      </w:r>
      <w:r w:rsidR="00ED0DE8" w:rsidRPr="007E407D">
        <w:rPr>
          <w:rFonts w:eastAsiaTheme="minorHAnsi"/>
          <w:sz w:val="28"/>
          <w:szCs w:val="28"/>
          <w:lang w:eastAsia="en-US"/>
        </w:rPr>
        <w:t>25 мая 2017</w:t>
      </w:r>
      <w:r w:rsidR="00153D82" w:rsidRPr="007E407D">
        <w:rPr>
          <w:rFonts w:eastAsiaTheme="minorHAnsi"/>
          <w:sz w:val="28"/>
          <w:szCs w:val="28"/>
          <w:lang w:eastAsia="en-US"/>
        </w:rPr>
        <w:t xml:space="preserve"> г. № 26-РЗ</w:t>
      </w:r>
      <w:r w:rsidR="005552F6" w:rsidRPr="007E407D">
        <w:rPr>
          <w:rFonts w:eastAsiaTheme="minorHAnsi"/>
          <w:sz w:val="28"/>
          <w:szCs w:val="28"/>
          <w:lang w:eastAsia="en-US"/>
        </w:rPr>
        <w:t xml:space="preserve"> «О </w:t>
      </w:r>
      <w:r w:rsidR="00ED0DE8" w:rsidRPr="007E407D">
        <w:rPr>
          <w:rFonts w:eastAsiaTheme="minorHAnsi"/>
          <w:sz w:val="28"/>
          <w:szCs w:val="28"/>
          <w:lang w:eastAsia="en-US"/>
        </w:rPr>
        <w:t>недрах</w:t>
      </w:r>
      <w:r w:rsidR="00195505" w:rsidRPr="007E407D">
        <w:rPr>
          <w:rFonts w:eastAsiaTheme="minorHAnsi"/>
          <w:sz w:val="28"/>
          <w:szCs w:val="28"/>
          <w:lang w:eastAsia="en-US"/>
        </w:rPr>
        <w:t xml:space="preserve">» // </w:t>
      </w:r>
      <w:r w:rsidR="00373BF4" w:rsidRPr="007E407D">
        <w:rPr>
          <w:rFonts w:eastAsiaTheme="minorHAnsi"/>
          <w:sz w:val="28"/>
          <w:szCs w:val="28"/>
          <w:lang w:eastAsia="en-US"/>
        </w:rPr>
        <w:t xml:space="preserve">Газета </w:t>
      </w:r>
      <w:r w:rsidR="00195505" w:rsidRPr="007E407D">
        <w:rPr>
          <w:rFonts w:eastAsiaTheme="minorHAnsi"/>
          <w:sz w:val="28"/>
          <w:szCs w:val="28"/>
          <w:lang w:eastAsia="en-US"/>
        </w:rPr>
        <w:t>Ингушетия</w:t>
      </w:r>
      <w:r w:rsidR="00AA5D3B" w:rsidRPr="007E407D">
        <w:rPr>
          <w:rFonts w:eastAsiaTheme="minorHAnsi"/>
          <w:sz w:val="28"/>
          <w:szCs w:val="28"/>
          <w:lang w:eastAsia="en-US"/>
        </w:rPr>
        <w:t>. – 2017. – 8</w:t>
      </w:r>
      <w:r w:rsidRPr="007E407D">
        <w:rPr>
          <w:rFonts w:eastAsiaTheme="minorHAnsi"/>
          <w:sz w:val="28"/>
          <w:szCs w:val="28"/>
          <w:lang w:eastAsia="en-US"/>
        </w:rPr>
        <w:t xml:space="preserve"> </w:t>
      </w:r>
      <w:r w:rsidR="00AA5D3B" w:rsidRPr="007E407D">
        <w:rPr>
          <w:rFonts w:eastAsiaTheme="minorHAnsi"/>
          <w:sz w:val="28"/>
          <w:szCs w:val="28"/>
          <w:lang w:eastAsia="en-US"/>
        </w:rPr>
        <w:t>июн</w:t>
      </w:r>
      <w:r w:rsidRPr="007E407D">
        <w:rPr>
          <w:rFonts w:eastAsiaTheme="minorHAnsi"/>
          <w:sz w:val="28"/>
          <w:szCs w:val="28"/>
          <w:lang w:eastAsia="en-US"/>
        </w:rPr>
        <w:t>я.</w:t>
      </w:r>
    </w:p>
    <w:p w:rsidR="005552F6" w:rsidRDefault="005552F6" w:rsidP="00BF4644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4644" w:rsidRPr="009C6317" w:rsidRDefault="00BF4644" w:rsidP="009C6317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C6317">
        <w:rPr>
          <w:rFonts w:eastAsiaTheme="minorHAnsi"/>
          <w:b/>
          <w:bCs/>
          <w:sz w:val="28"/>
          <w:szCs w:val="28"/>
          <w:lang w:eastAsia="en-US"/>
        </w:rPr>
        <w:t>II. Судебная и правоприменительная практика</w:t>
      </w:r>
    </w:p>
    <w:p w:rsidR="009C6317" w:rsidRPr="00462A8B" w:rsidRDefault="009C6317" w:rsidP="00BF4644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4644" w:rsidRPr="00462A8B" w:rsidRDefault="00BF4644" w:rsidP="009C631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 xml:space="preserve">12. Постановление Президиума Высшего Арбитражного Суда РФ от 5 </w:t>
      </w:r>
      <w:r w:rsidR="009C6317">
        <w:rPr>
          <w:rFonts w:eastAsiaTheme="minorHAnsi"/>
          <w:sz w:val="28"/>
          <w:szCs w:val="28"/>
          <w:lang w:eastAsia="en-US"/>
        </w:rPr>
        <w:t xml:space="preserve">апреля </w:t>
      </w:r>
      <w:r w:rsidRPr="00462A8B">
        <w:rPr>
          <w:rFonts w:eastAsiaTheme="minorHAnsi"/>
          <w:sz w:val="28"/>
          <w:szCs w:val="28"/>
          <w:lang w:eastAsia="en-US"/>
        </w:rPr>
        <w:t>2005 г. № 12796/04 // Вестник ВАС РФ. – 2005. - № 7.</w:t>
      </w:r>
    </w:p>
    <w:p w:rsidR="00BF4644" w:rsidRPr="00462A8B" w:rsidRDefault="00BF4644" w:rsidP="009C631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13. Определение Высшего Арбитражного Суда РФ от 20 июля 2007 г.</w:t>
      </w:r>
      <w:r w:rsidR="009C6317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>№ 7259/07 / [Электронный ресурс]. – goo.gl/OC7dOr.</w:t>
      </w:r>
    </w:p>
    <w:p w:rsidR="00BF4644" w:rsidRDefault="00BF4644" w:rsidP="009C631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14. Постановление Федеральной антимонопольной службы Волго-</w:t>
      </w:r>
      <w:r w:rsidR="009C6317">
        <w:rPr>
          <w:rFonts w:eastAsiaTheme="minorHAnsi"/>
          <w:sz w:val="28"/>
          <w:szCs w:val="28"/>
          <w:lang w:eastAsia="en-US"/>
        </w:rPr>
        <w:t xml:space="preserve">Вятского </w:t>
      </w:r>
      <w:r w:rsidRPr="00462A8B">
        <w:rPr>
          <w:rFonts w:eastAsiaTheme="minorHAnsi"/>
          <w:sz w:val="28"/>
          <w:szCs w:val="28"/>
          <w:lang w:eastAsia="en-US"/>
        </w:rPr>
        <w:t xml:space="preserve">округа от 11 июля 2008 г. № </w:t>
      </w:r>
      <w:r w:rsidR="009C6317">
        <w:rPr>
          <w:rFonts w:eastAsiaTheme="minorHAnsi"/>
          <w:sz w:val="28"/>
          <w:szCs w:val="28"/>
          <w:lang w:eastAsia="en-US"/>
        </w:rPr>
        <w:t xml:space="preserve">А31-1898/2007-12 / [Электронный </w:t>
      </w:r>
      <w:r w:rsidRPr="00462A8B">
        <w:rPr>
          <w:rFonts w:eastAsiaTheme="minorHAnsi"/>
          <w:sz w:val="28"/>
          <w:szCs w:val="28"/>
          <w:lang w:eastAsia="en-US"/>
        </w:rPr>
        <w:t>ресурс]. – goo.gl/OC7dOr.</w:t>
      </w:r>
    </w:p>
    <w:p w:rsidR="007F6C72" w:rsidRPr="00462A8B" w:rsidRDefault="007F6C72" w:rsidP="009C631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F4644" w:rsidRPr="007F6C72" w:rsidRDefault="00BF4644" w:rsidP="007F6C72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F6C72">
        <w:rPr>
          <w:rFonts w:eastAsiaTheme="minorHAnsi"/>
          <w:b/>
          <w:bCs/>
          <w:sz w:val="28"/>
          <w:szCs w:val="28"/>
          <w:lang w:eastAsia="en-US"/>
        </w:rPr>
        <w:t>III. Специальная литература</w:t>
      </w:r>
    </w:p>
    <w:p w:rsidR="007F6C72" w:rsidRPr="00462A8B" w:rsidRDefault="007F6C72" w:rsidP="00BF4644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4644" w:rsidRPr="00462A8B" w:rsidRDefault="00BF4644" w:rsidP="007F6C7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15. Агарков М. М. Основные принципы советского гражданского права</w:t>
      </w:r>
      <w:r w:rsidR="007F6C72">
        <w:rPr>
          <w:rFonts w:eastAsiaTheme="minorHAnsi"/>
          <w:sz w:val="28"/>
          <w:szCs w:val="28"/>
          <w:lang w:eastAsia="en-US"/>
        </w:rPr>
        <w:t xml:space="preserve"> // </w:t>
      </w:r>
      <w:r w:rsidRPr="00462A8B">
        <w:rPr>
          <w:rFonts w:eastAsiaTheme="minorHAnsi"/>
          <w:sz w:val="28"/>
          <w:szCs w:val="28"/>
          <w:lang w:eastAsia="en-US"/>
        </w:rPr>
        <w:t>Советское государство и право. - 19</w:t>
      </w:r>
      <w:r w:rsidR="007F6C72">
        <w:rPr>
          <w:rFonts w:eastAsiaTheme="minorHAnsi"/>
          <w:sz w:val="28"/>
          <w:szCs w:val="28"/>
          <w:lang w:eastAsia="en-US"/>
        </w:rPr>
        <w:t>89. - № 11. [</w:t>
      </w:r>
      <w:r w:rsidR="007F6C72" w:rsidRPr="00380341">
        <w:rPr>
          <w:rFonts w:eastAsiaTheme="minorHAnsi"/>
          <w:sz w:val="28"/>
          <w:szCs w:val="28"/>
          <w:u w:val="single"/>
          <w:lang w:eastAsia="en-US"/>
        </w:rPr>
        <w:t xml:space="preserve">Ссылка на статью в </w:t>
      </w:r>
      <w:r w:rsidRPr="00380341">
        <w:rPr>
          <w:rFonts w:eastAsiaTheme="minorHAnsi"/>
          <w:sz w:val="28"/>
          <w:szCs w:val="28"/>
          <w:u w:val="single"/>
          <w:lang w:eastAsia="en-US"/>
        </w:rPr>
        <w:t>периодическом издании (журнале) – Прим. сост.</w:t>
      </w:r>
      <w:r w:rsidRPr="00462A8B">
        <w:rPr>
          <w:rFonts w:eastAsiaTheme="minorHAnsi"/>
          <w:sz w:val="28"/>
          <w:szCs w:val="28"/>
          <w:lang w:eastAsia="en-US"/>
        </w:rPr>
        <w:t>]</w:t>
      </w:r>
    </w:p>
    <w:p w:rsidR="002847CF" w:rsidRDefault="00BF4644" w:rsidP="000330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16. Гришаев С.П. Новые тенденции в правовом регулировании</w:t>
      </w:r>
      <w:r w:rsidR="000330C4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>земельных участков как объектов права собственности / [Э</w:t>
      </w:r>
      <w:r w:rsidR="000330C4">
        <w:rPr>
          <w:rFonts w:eastAsiaTheme="minorHAnsi"/>
          <w:sz w:val="28"/>
          <w:szCs w:val="28"/>
          <w:lang w:eastAsia="en-US"/>
        </w:rPr>
        <w:t xml:space="preserve">лектронный ресурс]. </w:t>
      </w:r>
      <w:r w:rsidRPr="00462A8B">
        <w:rPr>
          <w:rFonts w:eastAsiaTheme="minorHAnsi"/>
          <w:sz w:val="28"/>
          <w:szCs w:val="28"/>
          <w:lang w:eastAsia="en-US"/>
        </w:rPr>
        <w:t>– goo.gl/OC7dOr [</w:t>
      </w:r>
      <w:r w:rsidRPr="002847CF">
        <w:rPr>
          <w:rFonts w:eastAsiaTheme="minorHAnsi"/>
          <w:sz w:val="28"/>
          <w:szCs w:val="28"/>
          <w:u w:val="single"/>
          <w:lang w:eastAsia="en-US"/>
        </w:rPr>
        <w:t>Ссылка на источник в сети Интернет – Прим. сост.</w:t>
      </w:r>
      <w:r w:rsidRPr="00462A8B">
        <w:rPr>
          <w:rFonts w:eastAsiaTheme="minorHAnsi"/>
          <w:sz w:val="28"/>
          <w:szCs w:val="28"/>
          <w:lang w:eastAsia="en-US"/>
        </w:rPr>
        <w:t xml:space="preserve">] </w:t>
      </w:r>
    </w:p>
    <w:p w:rsidR="00BF4644" w:rsidRPr="00462A8B" w:rsidRDefault="000330C4" w:rsidP="000330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17. Конституции </w:t>
      </w:r>
      <w:r w:rsidR="00BF4644" w:rsidRPr="00462A8B">
        <w:rPr>
          <w:rFonts w:eastAsiaTheme="minorHAnsi"/>
          <w:sz w:val="28"/>
          <w:szCs w:val="28"/>
          <w:lang w:eastAsia="en-US"/>
        </w:rPr>
        <w:t>зарубежных государств: Учебное пособие / Сост.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F4644" w:rsidRPr="00462A8B">
        <w:rPr>
          <w:rFonts w:eastAsiaTheme="minorHAnsi"/>
          <w:sz w:val="28"/>
          <w:szCs w:val="28"/>
          <w:lang w:eastAsia="en-US"/>
        </w:rPr>
        <w:t>проф. В.В. Маклаков. – 4-е изд., перераб. и д</w:t>
      </w:r>
      <w:r>
        <w:rPr>
          <w:rFonts w:eastAsiaTheme="minorHAnsi"/>
          <w:sz w:val="28"/>
          <w:szCs w:val="28"/>
          <w:lang w:eastAsia="en-US"/>
        </w:rPr>
        <w:t xml:space="preserve">оп. – М.: Волтерс Клувер, 2003. </w:t>
      </w:r>
      <w:r w:rsidR="00BF4644" w:rsidRPr="00462A8B">
        <w:rPr>
          <w:rFonts w:eastAsiaTheme="minorHAnsi"/>
          <w:sz w:val="28"/>
          <w:szCs w:val="28"/>
          <w:lang w:eastAsia="en-US"/>
        </w:rPr>
        <w:t>[</w:t>
      </w:r>
      <w:r w:rsidR="00BF4644" w:rsidRPr="00A4668F">
        <w:rPr>
          <w:rFonts w:eastAsiaTheme="minorHAnsi"/>
          <w:sz w:val="28"/>
          <w:szCs w:val="28"/>
          <w:u w:val="single"/>
          <w:lang w:eastAsia="en-US"/>
        </w:rPr>
        <w:t>Ссылка на монографический источник – Прим. сост.</w:t>
      </w:r>
      <w:r w:rsidR="00BF4644" w:rsidRPr="00462A8B">
        <w:rPr>
          <w:rFonts w:eastAsiaTheme="minorHAnsi"/>
          <w:sz w:val="28"/>
          <w:szCs w:val="28"/>
          <w:lang w:eastAsia="en-US"/>
        </w:rPr>
        <w:t>]</w:t>
      </w:r>
    </w:p>
    <w:p w:rsidR="00BF4644" w:rsidRPr="00462A8B" w:rsidRDefault="00BF4644" w:rsidP="000330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2A8B">
        <w:rPr>
          <w:rFonts w:eastAsiaTheme="minorHAnsi"/>
          <w:sz w:val="28"/>
          <w:szCs w:val="28"/>
          <w:lang w:eastAsia="en-US"/>
        </w:rPr>
        <w:t>18. Синякова С.Д. Современная политическая реформа в России и</w:t>
      </w:r>
      <w:r w:rsidR="000330C4">
        <w:rPr>
          <w:rFonts w:eastAsiaTheme="minorHAnsi"/>
          <w:sz w:val="28"/>
          <w:szCs w:val="28"/>
          <w:lang w:eastAsia="en-US"/>
        </w:rPr>
        <w:t xml:space="preserve"> </w:t>
      </w:r>
      <w:r w:rsidRPr="00462A8B">
        <w:rPr>
          <w:rFonts w:eastAsiaTheme="minorHAnsi"/>
          <w:sz w:val="28"/>
          <w:szCs w:val="28"/>
          <w:lang w:eastAsia="en-US"/>
        </w:rPr>
        <w:t>эффективность государственной власти и уп</w:t>
      </w:r>
      <w:r w:rsidR="000330C4">
        <w:rPr>
          <w:rFonts w:eastAsiaTheme="minorHAnsi"/>
          <w:sz w:val="28"/>
          <w:szCs w:val="28"/>
          <w:lang w:eastAsia="en-US"/>
        </w:rPr>
        <w:t xml:space="preserve">равления (региональный аспект): </w:t>
      </w:r>
      <w:r w:rsidRPr="00462A8B">
        <w:rPr>
          <w:rFonts w:eastAsiaTheme="minorHAnsi"/>
          <w:sz w:val="28"/>
          <w:szCs w:val="28"/>
          <w:lang w:eastAsia="en-US"/>
        </w:rPr>
        <w:t>Автореф. дис.…канд. полит. наук. – Р</w:t>
      </w:r>
      <w:r w:rsidR="000330C4">
        <w:rPr>
          <w:rFonts w:eastAsiaTheme="minorHAnsi"/>
          <w:sz w:val="28"/>
          <w:szCs w:val="28"/>
          <w:lang w:eastAsia="en-US"/>
        </w:rPr>
        <w:t>остов-на-Дону, 2007. [</w:t>
      </w:r>
      <w:r w:rsidR="000330C4" w:rsidRPr="0084543D">
        <w:rPr>
          <w:rFonts w:eastAsiaTheme="minorHAnsi"/>
          <w:sz w:val="28"/>
          <w:szCs w:val="28"/>
          <w:u w:val="single"/>
          <w:lang w:eastAsia="en-US"/>
        </w:rPr>
        <w:t xml:space="preserve">Ссылка на </w:t>
      </w:r>
      <w:r w:rsidRPr="0084543D">
        <w:rPr>
          <w:rFonts w:eastAsiaTheme="minorHAnsi"/>
          <w:sz w:val="28"/>
          <w:szCs w:val="28"/>
          <w:u w:val="single"/>
          <w:lang w:eastAsia="en-US"/>
        </w:rPr>
        <w:t>автореферат диссертации – Прим. сост.</w:t>
      </w:r>
      <w:r w:rsidRPr="00462A8B">
        <w:rPr>
          <w:rFonts w:eastAsiaTheme="minorHAnsi"/>
          <w:sz w:val="28"/>
          <w:szCs w:val="28"/>
          <w:lang w:eastAsia="en-US"/>
        </w:rPr>
        <w:t xml:space="preserve">]  </w:t>
      </w:r>
    </w:p>
    <w:p w:rsidR="000330C4" w:rsidRDefault="000330C4" w:rsidP="000330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4644" w:rsidRPr="000330C4" w:rsidRDefault="00BF4644" w:rsidP="000330C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330C4">
        <w:rPr>
          <w:rFonts w:eastAsiaTheme="minorHAnsi"/>
          <w:b/>
          <w:bCs/>
          <w:sz w:val="28"/>
          <w:szCs w:val="28"/>
          <w:lang w:eastAsia="en-US"/>
        </w:rPr>
        <w:t>Внимание! Текст, указанный в квадратных скобках как примечания</w:t>
      </w:r>
      <w:r w:rsidR="000330C4" w:rsidRPr="000330C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330C4">
        <w:rPr>
          <w:rFonts w:eastAsiaTheme="minorHAnsi"/>
          <w:b/>
          <w:bCs/>
          <w:sz w:val="28"/>
          <w:szCs w:val="28"/>
          <w:lang w:eastAsia="en-US"/>
        </w:rPr>
        <w:t>составителя в разделе III «Специальная</w:t>
      </w:r>
      <w:r w:rsidR="000330C4" w:rsidRPr="000330C4">
        <w:rPr>
          <w:rFonts w:eastAsiaTheme="minorHAnsi"/>
          <w:b/>
          <w:bCs/>
          <w:sz w:val="28"/>
          <w:szCs w:val="28"/>
          <w:lang w:eastAsia="en-US"/>
        </w:rPr>
        <w:t xml:space="preserve"> литература» библиографического </w:t>
      </w:r>
      <w:r w:rsidRPr="000330C4">
        <w:rPr>
          <w:rFonts w:eastAsiaTheme="minorHAnsi"/>
          <w:b/>
          <w:bCs/>
          <w:sz w:val="28"/>
          <w:szCs w:val="28"/>
          <w:lang w:eastAsia="en-US"/>
        </w:rPr>
        <w:t>списка, приведен для справки. В тексте работы он не указывается.</w:t>
      </w:r>
    </w:p>
    <w:sectPr w:rsidR="00BF4644" w:rsidRPr="000330C4" w:rsidSect="005F46A5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13" w:rsidRDefault="00376C13" w:rsidP="00376C13">
      <w:r>
        <w:separator/>
      </w:r>
    </w:p>
  </w:endnote>
  <w:endnote w:type="continuationSeparator" w:id="0">
    <w:p w:rsidR="00376C13" w:rsidRDefault="00376C13" w:rsidP="0037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808613"/>
      <w:docPartObj>
        <w:docPartGallery w:val="Page Numbers (Bottom of Page)"/>
        <w:docPartUnique/>
      </w:docPartObj>
    </w:sdtPr>
    <w:sdtEndPr/>
    <w:sdtContent>
      <w:p w:rsidR="005F46A5" w:rsidRDefault="005F46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27A">
          <w:rPr>
            <w:noProof/>
          </w:rPr>
          <w:t>3</w:t>
        </w:r>
        <w:r>
          <w:fldChar w:fldCharType="end"/>
        </w:r>
      </w:p>
    </w:sdtContent>
  </w:sdt>
  <w:p w:rsidR="00376C13" w:rsidRDefault="00376C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13" w:rsidRDefault="00376C13" w:rsidP="00376C13">
      <w:r>
        <w:separator/>
      </w:r>
    </w:p>
  </w:footnote>
  <w:footnote w:type="continuationSeparator" w:id="0">
    <w:p w:rsidR="00376C13" w:rsidRDefault="00376C13" w:rsidP="0037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B"/>
    <w:multiLevelType w:val="multilevel"/>
    <w:tmpl w:val="0000000A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4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00000012"/>
    <w:lvl w:ilvl="0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5"/>
    <w:multiLevelType w:val="multilevel"/>
    <w:tmpl w:val="00000014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6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5E"/>
    <w:rsid w:val="0000261E"/>
    <w:rsid w:val="00003436"/>
    <w:rsid w:val="00004F7E"/>
    <w:rsid w:val="00011451"/>
    <w:rsid w:val="000158A8"/>
    <w:rsid w:val="00020F22"/>
    <w:rsid w:val="00027B1C"/>
    <w:rsid w:val="0003040B"/>
    <w:rsid w:val="00032224"/>
    <w:rsid w:val="000330C4"/>
    <w:rsid w:val="000417C9"/>
    <w:rsid w:val="00062553"/>
    <w:rsid w:val="000659B4"/>
    <w:rsid w:val="000713D4"/>
    <w:rsid w:val="000847B3"/>
    <w:rsid w:val="000C03F9"/>
    <w:rsid w:val="000C5595"/>
    <w:rsid w:val="000D19F7"/>
    <w:rsid w:val="000D2251"/>
    <w:rsid w:val="000D5843"/>
    <w:rsid w:val="000E39F3"/>
    <w:rsid w:val="000E689C"/>
    <w:rsid w:val="000F0160"/>
    <w:rsid w:val="001008F1"/>
    <w:rsid w:val="001250D9"/>
    <w:rsid w:val="00151B6A"/>
    <w:rsid w:val="0015385E"/>
    <w:rsid w:val="00153D82"/>
    <w:rsid w:val="0016049B"/>
    <w:rsid w:val="00162E47"/>
    <w:rsid w:val="00173BB9"/>
    <w:rsid w:val="00194C9D"/>
    <w:rsid w:val="00195505"/>
    <w:rsid w:val="001C51FC"/>
    <w:rsid w:val="001C55A1"/>
    <w:rsid w:val="001D43E6"/>
    <w:rsid w:val="001F4508"/>
    <w:rsid w:val="001F7B26"/>
    <w:rsid w:val="002110A7"/>
    <w:rsid w:val="00221D8B"/>
    <w:rsid w:val="00225226"/>
    <w:rsid w:val="00226FF3"/>
    <w:rsid w:val="00230D9D"/>
    <w:rsid w:val="00232093"/>
    <w:rsid w:val="00235A7C"/>
    <w:rsid w:val="002362D9"/>
    <w:rsid w:val="00242ABC"/>
    <w:rsid w:val="0026669B"/>
    <w:rsid w:val="00267DDC"/>
    <w:rsid w:val="002759E8"/>
    <w:rsid w:val="002836D5"/>
    <w:rsid w:val="002847CF"/>
    <w:rsid w:val="002A2652"/>
    <w:rsid w:val="002A3644"/>
    <w:rsid w:val="002A442C"/>
    <w:rsid w:val="002A76B8"/>
    <w:rsid w:val="002C6127"/>
    <w:rsid w:val="002D19BD"/>
    <w:rsid w:val="002E257B"/>
    <w:rsid w:val="003055CA"/>
    <w:rsid w:val="00305B42"/>
    <w:rsid w:val="00306F34"/>
    <w:rsid w:val="00311F04"/>
    <w:rsid w:val="00312970"/>
    <w:rsid w:val="003334C5"/>
    <w:rsid w:val="003346D2"/>
    <w:rsid w:val="00351AEE"/>
    <w:rsid w:val="0036455F"/>
    <w:rsid w:val="00364C41"/>
    <w:rsid w:val="00373BF4"/>
    <w:rsid w:val="00376C13"/>
    <w:rsid w:val="00380341"/>
    <w:rsid w:val="00381C73"/>
    <w:rsid w:val="0039371D"/>
    <w:rsid w:val="003A6E4C"/>
    <w:rsid w:val="003C6D11"/>
    <w:rsid w:val="003D297F"/>
    <w:rsid w:val="003D41E7"/>
    <w:rsid w:val="003E7200"/>
    <w:rsid w:val="003F259A"/>
    <w:rsid w:val="00401E92"/>
    <w:rsid w:val="00401F6C"/>
    <w:rsid w:val="004051FA"/>
    <w:rsid w:val="00405D54"/>
    <w:rsid w:val="00420F5C"/>
    <w:rsid w:val="004357E4"/>
    <w:rsid w:val="004415B1"/>
    <w:rsid w:val="00442BE5"/>
    <w:rsid w:val="004541B9"/>
    <w:rsid w:val="004553D7"/>
    <w:rsid w:val="00462A8B"/>
    <w:rsid w:val="00466DEE"/>
    <w:rsid w:val="004670DF"/>
    <w:rsid w:val="00471FBD"/>
    <w:rsid w:val="00474DC2"/>
    <w:rsid w:val="00477764"/>
    <w:rsid w:val="00480C43"/>
    <w:rsid w:val="004865D7"/>
    <w:rsid w:val="0049065D"/>
    <w:rsid w:val="00496352"/>
    <w:rsid w:val="004A0F73"/>
    <w:rsid w:val="004A50C0"/>
    <w:rsid w:val="004C121F"/>
    <w:rsid w:val="004D1CF1"/>
    <w:rsid w:val="004D1E18"/>
    <w:rsid w:val="00500BDA"/>
    <w:rsid w:val="0050562F"/>
    <w:rsid w:val="00505C19"/>
    <w:rsid w:val="005370FD"/>
    <w:rsid w:val="0054169B"/>
    <w:rsid w:val="005420E0"/>
    <w:rsid w:val="005552F6"/>
    <w:rsid w:val="00564B77"/>
    <w:rsid w:val="005905F7"/>
    <w:rsid w:val="0059725E"/>
    <w:rsid w:val="005A7FF9"/>
    <w:rsid w:val="005C27F8"/>
    <w:rsid w:val="005D3D75"/>
    <w:rsid w:val="005F3603"/>
    <w:rsid w:val="005F46A5"/>
    <w:rsid w:val="00603319"/>
    <w:rsid w:val="0060360B"/>
    <w:rsid w:val="0061198A"/>
    <w:rsid w:val="00615B10"/>
    <w:rsid w:val="00621945"/>
    <w:rsid w:val="00630615"/>
    <w:rsid w:val="00632A91"/>
    <w:rsid w:val="00634BA1"/>
    <w:rsid w:val="00641CF9"/>
    <w:rsid w:val="00671198"/>
    <w:rsid w:val="00674E18"/>
    <w:rsid w:val="0067626B"/>
    <w:rsid w:val="00677DF9"/>
    <w:rsid w:val="0068276B"/>
    <w:rsid w:val="00683CA8"/>
    <w:rsid w:val="00690436"/>
    <w:rsid w:val="006A13FA"/>
    <w:rsid w:val="006B31C4"/>
    <w:rsid w:val="006C4764"/>
    <w:rsid w:val="006D0626"/>
    <w:rsid w:val="006E5667"/>
    <w:rsid w:val="007060A8"/>
    <w:rsid w:val="0070724B"/>
    <w:rsid w:val="00713805"/>
    <w:rsid w:val="00715D1C"/>
    <w:rsid w:val="00716FEA"/>
    <w:rsid w:val="007272C7"/>
    <w:rsid w:val="00772A8A"/>
    <w:rsid w:val="00775F75"/>
    <w:rsid w:val="00783634"/>
    <w:rsid w:val="007A121B"/>
    <w:rsid w:val="007A14F4"/>
    <w:rsid w:val="007A4BA7"/>
    <w:rsid w:val="007A4E66"/>
    <w:rsid w:val="007D6109"/>
    <w:rsid w:val="007E407D"/>
    <w:rsid w:val="007E40A4"/>
    <w:rsid w:val="007F194F"/>
    <w:rsid w:val="007F28CC"/>
    <w:rsid w:val="007F6C72"/>
    <w:rsid w:val="00800AE6"/>
    <w:rsid w:val="00800F70"/>
    <w:rsid w:val="00815898"/>
    <w:rsid w:val="0082309B"/>
    <w:rsid w:val="00823662"/>
    <w:rsid w:val="00836BFF"/>
    <w:rsid w:val="00840DC9"/>
    <w:rsid w:val="008416C9"/>
    <w:rsid w:val="0084543D"/>
    <w:rsid w:val="00884BA5"/>
    <w:rsid w:val="00891B27"/>
    <w:rsid w:val="00893D57"/>
    <w:rsid w:val="0089418C"/>
    <w:rsid w:val="008A0CEB"/>
    <w:rsid w:val="008B0896"/>
    <w:rsid w:val="008E338F"/>
    <w:rsid w:val="008E45BC"/>
    <w:rsid w:val="008E64BA"/>
    <w:rsid w:val="008E6BCE"/>
    <w:rsid w:val="009006EA"/>
    <w:rsid w:val="009030FE"/>
    <w:rsid w:val="0090394B"/>
    <w:rsid w:val="009051CC"/>
    <w:rsid w:val="0091259C"/>
    <w:rsid w:val="00917C95"/>
    <w:rsid w:val="00922E8D"/>
    <w:rsid w:val="009518AB"/>
    <w:rsid w:val="00956EB4"/>
    <w:rsid w:val="0095717D"/>
    <w:rsid w:val="0097412B"/>
    <w:rsid w:val="00992AD8"/>
    <w:rsid w:val="009A5721"/>
    <w:rsid w:val="009C6317"/>
    <w:rsid w:val="009D16A5"/>
    <w:rsid w:val="009F1617"/>
    <w:rsid w:val="009F3A38"/>
    <w:rsid w:val="00A00B96"/>
    <w:rsid w:val="00A057FB"/>
    <w:rsid w:val="00A0606A"/>
    <w:rsid w:val="00A149A3"/>
    <w:rsid w:val="00A16FEF"/>
    <w:rsid w:val="00A3227A"/>
    <w:rsid w:val="00A427AA"/>
    <w:rsid w:val="00A43074"/>
    <w:rsid w:val="00A4668F"/>
    <w:rsid w:val="00A50B5A"/>
    <w:rsid w:val="00A516EE"/>
    <w:rsid w:val="00A576FD"/>
    <w:rsid w:val="00A849E4"/>
    <w:rsid w:val="00A94894"/>
    <w:rsid w:val="00A9737A"/>
    <w:rsid w:val="00AA5D3B"/>
    <w:rsid w:val="00AA666B"/>
    <w:rsid w:val="00AB028A"/>
    <w:rsid w:val="00AB2E04"/>
    <w:rsid w:val="00AC6BDB"/>
    <w:rsid w:val="00AC72C4"/>
    <w:rsid w:val="00AD7872"/>
    <w:rsid w:val="00AE66A4"/>
    <w:rsid w:val="00AF4E25"/>
    <w:rsid w:val="00AF6381"/>
    <w:rsid w:val="00B1250B"/>
    <w:rsid w:val="00B1691C"/>
    <w:rsid w:val="00B177A2"/>
    <w:rsid w:val="00B2352A"/>
    <w:rsid w:val="00B25D18"/>
    <w:rsid w:val="00B325B1"/>
    <w:rsid w:val="00B3538D"/>
    <w:rsid w:val="00B43640"/>
    <w:rsid w:val="00B46065"/>
    <w:rsid w:val="00B50056"/>
    <w:rsid w:val="00B51CFF"/>
    <w:rsid w:val="00B556C7"/>
    <w:rsid w:val="00B604AE"/>
    <w:rsid w:val="00B82DA5"/>
    <w:rsid w:val="00B84FE0"/>
    <w:rsid w:val="00B862CF"/>
    <w:rsid w:val="00B92AB7"/>
    <w:rsid w:val="00BA030D"/>
    <w:rsid w:val="00BA77B4"/>
    <w:rsid w:val="00BB494C"/>
    <w:rsid w:val="00BE2B4B"/>
    <w:rsid w:val="00BE7925"/>
    <w:rsid w:val="00BF4644"/>
    <w:rsid w:val="00C2100D"/>
    <w:rsid w:val="00C234C8"/>
    <w:rsid w:val="00C35AC0"/>
    <w:rsid w:val="00C37ABA"/>
    <w:rsid w:val="00C51DE6"/>
    <w:rsid w:val="00C77534"/>
    <w:rsid w:val="00CA73A5"/>
    <w:rsid w:val="00CD5AE3"/>
    <w:rsid w:val="00CE0BCD"/>
    <w:rsid w:val="00CE27D5"/>
    <w:rsid w:val="00D0134D"/>
    <w:rsid w:val="00D041F7"/>
    <w:rsid w:val="00D05125"/>
    <w:rsid w:val="00D23B40"/>
    <w:rsid w:val="00D54701"/>
    <w:rsid w:val="00D56530"/>
    <w:rsid w:val="00D578D3"/>
    <w:rsid w:val="00D6053D"/>
    <w:rsid w:val="00D60F8B"/>
    <w:rsid w:val="00D63F50"/>
    <w:rsid w:val="00D67ADA"/>
    <w:rsid w:val="00D74916"/>
    <w:rsid w:val="00D8086E"/>
    <w:rsid w:val="00D814AB"/>
    <w:rsid w:val="00D84860"/>
    <w:rsid w:val="00DA50D5"/>
    <w:rsid w:val="00DC2608"/>
    <w:rsid w:val="00DC773F"/>
    <w:rsid w:val="00DD3C6B"/>
    <w:rsid w:val="00DE0534"/>
    <w:rsid w:val="00DE1829"/>
    <w:rsid w:val="00DE28B5"/>
    <w:rsid w:val="00DF0115"/>
    <w:rsid w:val="00DF0DE3"/>
    <w:rsid w:val="00E070BA"/>
    <w:rsid w:val="00E105E9"/>
    <w:rsid w:val="00E1692F"/>
    <w:rsid w:val="00E23322"/>
    <w:rsid w:val="00E239E9"/>
    <w:rsid w:val="00E26BA4"/>
    <w:rsid w:val="00E34FFE"/>
    <w:rsid w:val="00E37C08"/>
    <w:rsid w:val="00E42C15"/>
    <w:rsid w:val="00E434D9"/>
    <w:rsid w:val="00E5026D"/>
    <w:rsid w:val="00E550A8"/>
    <w:rsid w:val="00E64145"/>
    <w:rsid w:val="00E6502E"/>
    <w:rsid w:val="00E75DFE"/>
    <w:rsid w:val="00E842FA"/>
    <w:rsid w:val="00EA6558"/>
    <w:rsid w:val="00ED0DE8"/>
    <w:rsid w:val="00ED3D12"/>
    <w:rsid w:val="00EF07F6"/>
    <w:rsid w:val="00EF2E9A"/>
    <w:rsid w:val="00EF5D54"/>
    <w:rsid w:val="00F02CE6"/>
    <w:rsid w:val="00F12C6E"/>
    <w:rsid w:val="00F14535"/>
    <w:rsid w:val="00F23AF3"/>
    <w:rsid w:val="00F24A99"/>
    <w:rsid w:val="00F31ED1"/>
    <w:rsid w:val="00F437DD"/>
    <w:rsid w:val="00F54C4B"/>
    <w:rsid w:val="00F56096"/>
    <w:rsid w:val="00F625E7"/>
    <w:rsid w:val="00F76BFF"/>
    <w:rsid w:val="00F8143A"/>
    <w:rsid w:val="00F8355B"/>
    <w:rsid w:val="00F86F08"/>
    <w:rsid w:val="00F90643"/>
    <w:rsid w:val="00F90D4D"/>
    <w:rsid w:val="00F91A58"/>
    <w:rsid w:val="00F96032"/>
    <w:rsid w:val="00FA3E07"/>
    <w:rsid w:val="00FB1179"/>
    <w:rsid w:val="00FB1A29"/>
    <w:rsid w:val="00FC0CDD"/>
    <w:rsid w:val="00FE096B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D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A849E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A849E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849E4"/>
    <w:pPr>
      <w:widowControl w:val="0"/>
      <w:shd w:val="clear" w:color="auto" w:fill="FFFFFF"/>
      <w:spacing w:line="370" w:lineRule="exact"/>
      <w:ind w:hanging="28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8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A849E4"/>
    <w:pPr>
      <w:widowControl w:val="0"/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04F7E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7060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western">
    <w:name w:val="western"/>
    <w:basedOn w:val="a"/>
    <w:rsid w:val="00312970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69043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0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690436"/>
    <w:rPr>
      <w:b/>
      <w:bCs/>
    </w:rPr>
  </w:style>
  <w:style w:type="paragraph" w:styleId="aa">
    <w:name w:val="header"/>
    <w:basedOn w:val="a"/>
    <w:link w:val="ab"/>
    <w:uiPriority w:val="99"/>
    <w:unhideWhenUsed/>
    <w:rsid w:val="00376C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6C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A030D"/>
    <w:pPr>
      <w:jc w:val="center"/>
    </w:pPr>
    <w:rPr>
      <w:b/>
      <w:sz w:val="40"/>
      <w:szCs w:val="20"/>
    </w:rPr>
  </w:style>
  <w:style w:type="character" w:customStyle="1" w:styleId="af">
    <w:name w:val="Название Знак"/>
    <w:basedOn w:val="a0"/>
    <w:link w:val="ae"/>
    <w:rsid w:val="00BA030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0">
    <w:name w:val="Plain Text"/>
    <w:basedOn w:val="a"/>
    <w:link w:val="af1"/>
    <w:unhideWhenUsed/>
    <w:rsid w:val="00BA030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A03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169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6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D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A849E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A849E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849E4"/>
    <w:pPr>
      <w:widowControl w:val="0"/>
      <w:shd w:val="clear" w:color="auto" w:fill="FFFFFF"/>
      <w:spacing w:line="370" w:lineRule="exact"/>
      <w:ind w:hanging="28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8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A849E4"/>
    <w:pPr>
      <w:widowControl w:val="0"/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04F7E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7060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western">
    <w:name w:val="western"/>
    <w:basedOn w:val="a"/>
    <w:rsid w:val="00312970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69043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0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690436"/>
    <w:rPr>
      <w:b/>
      <w:bCs/>
    </w:rPr>
  </w:style>
  <w:style w:type="paragraph" w:styleId="aa">
    <w:name w:val="header"/>
    <w:basedOn w:val="a"/>
    <w:link w:val="ab"/>
    <w:uiPriority w:val="99"/>
    <w:unhideWhenUsed/>
    <w:rsid w:val="00376C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6C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A030D"/>
    <w:pPr>
      <w:jc w:val="center"/>
    </w:pPr>
    <w:rPr>
      <w:b/>
      <w:sz w:val="40"/>
      <w:szCs w:val="20"/>
    </w:rPr>
  </w:style>
  <w:style w:type="character" w:customStyle="1" w:styleId="af">
    <w:name w:val="Название Знак"/>
    <w:basedOn w:val="a0"/>
    <w:link w:val="ae"/>
    <w:rsid w:val="00BA030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0">
    <w:name w:val="Plain Text"/>
    <w:basedOn w:val="a"/>
    <w:link w:val="af1"/>
    <w:unhideWhenUsed/>
    <w:rsid w:val="00BA030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A03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169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6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4DF5-0B2D-4319-98B7-2D1B7A6D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ХАСМАГОМЕД</dc:creator>
  <cp:lastModifiedBy>user</cp:lastModifiedBy>
  <cp:revision>2</cp:revision>
  <dcterms:created xsi:type="dcterms:W3CDTF">2017-11-09T11:49:00Z</dcterms:created>
  <dcterms:modified xsi:type="dcterms:W3CDTF">2017-11-09T11:49:00Z</dcterms:modified>
</cp:coreProperties>
</file>